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3B1" w:rsidRPr="00A613B1" w:rsidRDefault="00A613B1" w:rsidP="00A613B1">
      <w:pPr>
        <w:spacing w:after="0"/>
        <w:rPr>
          <w:rFonts w:ascii="Arial" w:hAnsi="Arial" w:cs="Arial"/>
          <w:b/>
          <w:sz w:val="24"/>
        </w:rPr>
      </w:pPr>
      <w:bookmarkStart w:id="0" w:name="_GoBack"/>
      <w:bookmarkEnd w:id="0"/>
      <w:r w:rsidRPr="00A613B1">
        <w:rPr>
          <w:rFonts w:ascii="Arial" w:hAnsi="Arial" w:cs="Arial"/>
          <w:b/>
          <w:sz w:val="24"/>
        </w:rPr>
        <w:t>Cotswolds Conservation Board</w:t>
      </w:r>
    </w:p>
    <w:p w:rsidR="00A613B1" w:rsidRPr="00A613B1" w:rsidRDefault="00A613B1" w:rsidP="00A613B1">
      <w:pPr>
        <w:spacing w:after="0"/>
        <w:rPr>
          <w:rFonts w:ascii="Arial" w:hAnsi="Arial" w:cs="Arial"/>
          <w:b/>
          <w:sz w:val="24"/>
        </w:rPr>
      </w:pPr>
      <w:r w:rsidRPr="00A613B1">
        <w:rPr>
          <w:rFonts w:ascii="Arial" w:hAnsi="Arial" w:cs="Arial"/>
          <w:b/>
          <w:sz w:val="24"/>
        </w:rPr>
        <w:t>Health &amp; Safety Policy</w:t>
      </w:r>
    </w:p>
    <w:p w:rsidR="00A613B1" w:rsidRPr="00A613B1" w:rsidRDefault="00A613B1" w:rsidP="00A613B1">
      <w:pPr>
        <w:spacing w:after="0"/>
        <w:rPr>
          <w:rFonts w:ascii="Arial" w:hAnsi="Arial" w:cs="Arial"/>
          <w:sz w:val="24"/>
        </w:rPr>
      </w:pPr>
    </w:p>
    <w:p w:rsidR="00A613B1" w:rsidRDefault="00A613B1" w:rsidP="00A613B1">
      <w:pPr>
        <w:spacing w:after="0"/>
        <w:rPr>
          <w:rFonts w:ascii="Arial" w:hAnsi="Arial" w:cs="Arial"/>
          <w:sz w:val="24"/>
        </w:rPr>
      </w:pPr>
      <w:r>
        <w:rPr>
          <w:rFonts w:ascii="Arial" w:hAnsi="Arial" w:cs="Arial"/>
          <w:sz w:val="24"/>
        </w:rPr>
        <w:t xml:space="preserve">1. </w:t>
      </w:r>
      <w:r w:rsidRPr="00A613B1">
        <w:rPr>
          <w:rFonts w:ascii="Arial" w:hAnsi="Arial" w:cs="Arial"/>
          <w:sz w:val="24"/>
        </w:rPr>
        <w:t xml:space="preserve">The Cotswolds Conservation Board is an independent statutory body that works to conserve and enhance the natural beauty of the Cotswolds AONB and to increase understanding and enjoyment of its special qualities. In delivering these two purposes it seeks to foster the social and economic well-being of local communities. </w:t>
      </w:r>
    </w:p>
    <w:p w:rsidR="00A613B1" w:rsidRDefault="00A613B1" w:rsidP="00A613B1">
      <w:pPr>
        <w:spacing w:after="0"/>
        <w:rPr>
          <w:rFonts w:ascii="Arial" w:hAnsi="Arial" w:cs="Arial"/>
          <w:sz w:val="24"/>
        </w:rPr>
      </w:pPr>
    </w:p>
    <w:p w:rsidR="00A613B1" w:rsidRPr="00A613B1" w:rsidRDefault="00A613B1" w:rsidP="00A613B1">
      <w:pPr>
        <w:spacing w:after="0"/>
        <w:rPr>
          <w:rFonts w:ascii="Arial" w:hAnsi="Arial" w:cs="Arial"/>
          <w:sz w:val="24"/>
        </w:rPr>
      </w:pPr>
      <w:r>
        <w:rPr>
          <w:rFonts w:ascii="Arial" w:hAnsi="Arial" w:cs="Arial"/>
          <w:sz w:val="24"/>
        </w:rPr>
        <w:t xml:space="preserve">2. </w:t>
      </w:r>
      <w:r w:rsidRPr="00A613B1">
        <w:rPr>
          <w:rFonts w:ascii="Arial" w:hAnsi="Arial" w:cs="Arial"/>
          <w:sz w:val="24"/>
        </w:rPr>
        <w:t>The Board w</w:t>
      </w:r>
      <w:r>
        <w:rPr>
          <w:rFonts w:ascii="Arial" w:hAnsi="Arial" w:cs="Arial"/>
          <w:sz w:val="24"/>
        </w:rPr>
        <w:t xml:space="preserve">as established by Parliamentary </w:t>
      </w:r>
      <w:r w:rsidRPr="00A613B1">
        <w:rPr>
          <w:rFonts w:ascii="Arial" w:hAnsi="Arial" w:cs="Arial"/>
          <w:sz w:val="24"/>
        </w:rPr>
        <w:t xml:space="preserve">Order in 2004. It has 37 members drawn from local authorities, parish councils and appointments made by the Department for Environment, Food and Rural Affairs.  A staff team of around </w:t>
      </w:r>
      <w:r>
        <w:rPr>
          <w:rFonts w:ascii="Arial" w:hAnsi="Arial" w:cs="Arial"/>
          <w:sz w:val="24"/>
        </w:rPr>
        <w:t>15</w:t>
      </w:r>
      <w:r w:rsidRPr="00A613B1">
        <w:rPr>
          <w:rFonts w:ascii="Arial" w:hAnsi="Arial" w:cs="Arial"/>
          <w:sz w:val="24"/>
        </w:rPr>
        <w:t xml:space="preserve"> is based at Northleach, supported by 300+ voluntary wardens working throughout the AONB.</w:t>
      </w:r>
    </w:p>
    <w:p w:rsidR="00A613B1" w:rsidRPr="00A613B1" w:rsidRDefault="00A613B1" w:rsidP="00A613B1">
      <w:pPr>
        <w:spacing w:after="0"/>
        <w:rPr>
          <w:rFonts w:ascii="Arial" w:hAnsi="Arial" w:cs="Arial"/>
          <w:sz w:val="24"/>
        </w:rPr>
      </w:pPr>
    </w:p>
    <w:p w:rsidR="00A613B1" w:rsidRPr="00A613B1" w:rsidRDefault="00A613B1" w:rsidP="00A613B1">
      <w:pPr>
        <w:spacing w:after="0"/>
        <w:rPr>
          <w:rFonts w:ascii="Arial" w:hAnsi="Arial" w:cs="Arial"/>
          <w:sz w:val="24"/>
        </w:rPr>
      </w:pPr>
      <w:r>
        <w:rPr>
          <w:rFonts w:ascii="Arial" w:hAnsi="Arial" w:cs="Arial"/>
          <w:sz w:val="24"/>
        </w:rPr>
        <w:t xml:space="preserve">3. </w:t>
      </w:r>
      <w:r w:rsidRPr="00A613B1">
        <w:rPr>
          <w:rFonts w:ascii="Arial" w:hAnsi="Arial" w:cs="Arial"/>
          <w:sz w:val="24"/>
        </w:rPr>
        <w:t xml:space="preserve">The Cotswolds Conservation Board commits to operating the business in accordance with the Health and Safety at Work Act 1974 and all applicable regulations made under the Act. </w:t>
      </w:r>
      <w:r>
        <w:rPr>
          <w:rFonts w:ascii="Arial" w:hAnsi="Arial" w:cs="Arial"/>
          <w:sz w:val="24"/>
        </w:rPr>
        <w:t>It i</w:t>
      </w:r>
      <w:r w:rsidRPr="00A613B1">
        <w:rPr>
          <w:rFonts w:ascii="Arial" w:hAnsi="Arial" w:cs="Arial"/>
          <w:sz w:val="24"/>
        </w:rPr>
        <w:t>s the management’s responsibility that everything reasonably practicable is done to prevent personal injury in the processes of work, including the operation of all plant, machinery and equipment, and to maintain a safe and healthy place of work. Equally, it is the duty of every employee, and all volunteers to take reasonable care for the health and safety of themselves and of other persons who may be affected by their actions at work and to co-operate with the employer to enable statutory duties or requirements to be fulfilled.</w:t>
      </w:r>
    </w:p>
    <w:p w:rsidR="00A613B1" w:rsidRPr="00A613B1" w:rsidRDefault="00A613B1" w:rsidP="00A613B1">
      <w:pPr>
        <w:spacing w:after="0"/>
        <w:rPr>
          <w:rFonts w:ascii="Arial" w:hAnsi="Arial" w:cs="Arial"/>
          <w:sz w:val="24"/>
        </w:rPr>
      </w:pPr>
    </w:p>
    <w:p w:rsidR="00A613B1" w:rsidRPr="00A613B1" w:rsidRDefault="00A613B1" w:rsidP="00A613B1">
      <w:pPr>
        <w:spacing w:after="0"/>
        <w:rPr>
          <w:rFonts w:ascii="Arial" w:hAnsi="Arial" w:cs="Arial"/>
          <w:sz w:val="24"/>
        </w:rPr>
      </w:pPr>
      <w:r>
        <w:rPr>
          <w:rFonts w:ascii="Arial" w:hAnsi="Arial" w:cs="Arial"/>
          <w:sz w:val="24"/>
        </w:rPr>
        <w:t xml:space="preserve">4. </w:t>
      </w:r>
      <w:r w:rsidRPr="00A613B1">
        <w:rPr>
          <w:rFonts w:ascii="Arial" w:hAnsi="Arial" w:cs="Arial"/>
          <w:sz w:val="24"/>
        </w:rPr>
        <w:t xml:space="preserve">The management will review and update this policy on an annual basis or if there are any major changes in the workplace to ensure it continues to meet business requirements and legislation. To support this policy and Cotswolds Conservation Board’s overall health and safety management system, specific health and safety statements and guidance notes </w:t>
      </w:r>
      <w:r>
        <w:rPr>
          <w:rFonts w:ascii="Arial" w:hAnsi="Arial" w:cs="Arial"/>
          <w:sz w:val="24"/>
        </w:rPr>
        <w:t>will be</w:t>
      </w:r>
      <w:r w:rsidRPr="00A613B1">
        <w:rPr>
          <w:rFonts w:ascii="Arial" w:hAnsi="Arial" w:cs="Arial"/>
          <w:sz w:val="24"/>
        </w:rPr>
        <w:t xml:space="preserve"> produced that will demonstrate compliance with the statutory duties placed on Cotswolds Conservation Board. These documents will be reviewed on a regular basis to take into account legal requirements and best practice guidance.  </w:t>
      </w:r>
    </w:p>
    <w:p w:rsidR="003273E4" w:rsidRDefault="003273E4">
      <w:pPr>
        <w:rPr>
          <w:rFonts w:ascii="Arial" w:hAnsi="Arial" w:cs="Arial"/>
        </w:rPr>
      </w:pPr>
    </w:p>
    <w:p w:rsidR="00A613B1" w:rsidRPr="00A613B1" w:rsidRDefault="00A613B1">
      <w:pPr>
        <w:rPr>
          <w:rFonts w:ascii="Arial" w:hAnsi="Arial" w:cs="Arial"/>
          <w:sz w:val="24"/>
          <w:szCs w:val="24"/>
        </w:rPr>
      </w:pPr>
      <w:r w:rsidRPr="00A613B1">
        <w:rPr>
          <w:rFonts w:ascii="Arial" w:eastAsia="Times New Roman" w:hAnsi="Arial" w:cs="Arial"/>
          <w:b/>
          <w:sz w:val="24"/>
          <w:szCs w:val="24"/>
          <w:lang w:val="en-US"/>
        </w:rPr>
        <w:t xml:space="preserve">Annex: </w:t>
      </w:r>
      <w:r w:rsidRPr="00A613B1">
        <w:rPr>
          <w:rFonts w:ascii="Arial" w:eastAsia="Times New Roman" w:hAnsi="Arial" w:cs="Arial"/>
          <w:sz w:val="24"/>
          <w:szCs w:val="24"/>
          <w:lang w:val="en-US"/>
        </w:rPr>
        <w:t>Statement of general policy and arrangements for Cotswolds Conservation Board</w:t>
      </w:r>
    </w:p>
    <w:p w:rsidR="00A613B1" w:rsidRDefault="00A613B1">
      <w:pPr>
        <w:rPr>
          <w:rFonts w:ascii="Arial" w:hAnsi="Arial" w:cs="Arial"/>
        </w:rPr>
      </w:pPr>
    </w:p>
    <w:p w:rsidR="00A613B1" w:rsidRDefault="00A613B1">
      <w:pPr>
        <w:rPr>
          <w:rFonts w:ascii="Arial" w:hAnsi="Arial" w:cs="Arial"/>
        </w:rPr>
      </w:pPr>
    </w:p>
    <w:p w:rsidR="00A613B1" w:rsidRDefault="00A613B1">
      <w:pPr>
        <w:rPr>
          <w:rFonts w:ascii="Arial" w:hAnsi="Arial" w:cs="Arial"/>
        </w:rPr>
      </w:pPr>
    </w:p>
    <w:p w:rsidR="00A613B1" w:rsidRDefault="00A613B1">
      <w:pPr>
        <w:rPr>
          <w:rFonts w:ascii="Arial" w:hAnsi="Arial" w:cs="Arial"/>
        </w:rPr>
      </w:pPr>
    </w:p>
    <w:p w:rsidR="00A613B1" w:rsidRDefault="00A613B1">
      <w:pPr>
        <w:rPr>
          <w:rFonts w:ascii="Arial" w:hAnsi="Arial" w:cs="Arial"/>
        </w:rPr>
      </w:pPr>
    </w:p>
    <w:tbl>
      <w:tblPr>
        <w:tblpPr w:leftFromText="180" w:rightFromText="180" w:vertAnchor="text" w:horzAnchor="margin" w:tblpXSpec="center" w:tblpY="318"/>
        <w:tblW w:w="11023" w:type="dxa"/>
        <w:tblBorders>
          <w:top w:val="single" w:sz="2" w:space="0" w:color="007134"/>
          <w:left w:val="single" w:sz="2" w:space="0" w:color="007134"/>
          <w:bottom w:val="single" w:sz="2" w:space="0" w:color="007134"/>
          <w:right w:val="single" w:sz="2" w:space="0" w:color="007134"/>
          <w:insideH w:val="single" w:sz="2" w:space="0" w:color="007134"/>
          <w:insideV w:val="single" w:sz="2" w:space="0" w:color="007134"/>
        </w:tblBorders>
        <w:tblLayout w:type="fixed"/>
        <w:tblLook w:val="01E0" w:firstRow="1" w:lastRow="1" w:firstColumn="1" w:lastColumn="1" w:noHBand="0" w:noVBand="0"/>
      </w:tblPr>
      <w:tblGrid>
        <w:gridCol w:w="3369"/>
        <w:gridCol w:w="3402"/>
        <w:gridCol w:w="4252"/>
      </w:tblGrid>
      <w:tr w:rsidR="00A613B1" w:rsidRPr="007C5B54" w:rsidTr="00173345">
        <w:trPr>
          <w:trHeight w:val="510"/>
        </w:trPr>
        <w:tc>
          <w:tcPr>
            <w:tcW w:w="11023" w:type="dxa"/>
            <w:gridSpan w:val="3"/>
            <w:tcBorders>
              <w:top w:val="single" w:sz="4" w:space="0" w:color="auto"/>
              <w:left w:val="single" w:sz="4" w:space="0" w:color="auto"/>
              <w:bottom w:val="single" w:sz="4" w:space="0" w:color="0D2456"/>
              <w:right w:val="single" w:sz="4" w:space="0" w:color="auto"/>
            </w:tcBorders>
            <w:shd w:val="clear" w:color="auto" w:fill="auto"/>
            <w:vAlign w:val="center"/>
          </w:tcPr>
          <w:p w:rsidR="00A613B1" w:rsidRPr="007C5B54" w:rsidRDefault="00A613B1" w:rsidP="00173345">
            <w:pPr>
              <w:spacing w:after="0" w:line="240" w:lineRule="exact"/>
              <w:rPr>
                <w:rFonts w:ascii="Arial" w:eastAsia="Times New Roman" w:hAnsi="Arial" w:cs="Arial"/>
                <w:b/>
                <w:lang w:val="en-US"/>
              </w:rPr>
            </w:pPr>
            <w:r w:rsidRPr="007C5B54">
              <w:rPr>
                <w:rFonts w:ascii="Arial" w:eastAsia="Times New Roman" w:hAnsi="Arial" w:cs="Arial"/>
                <w:b/>
                <w:lang w:val="en-US"/>
              </w:rPr>
              <w:lastRenderedPageBreak/>
              <w:t>This is the statement of gener</w:t>
            </w:r>
            <w:r>
              <w:rPr>
                <w:rFonts w:ascii="Arial" w:eastAsia="Times New Roman" w:hAnsi="Arial" w:cs="Arial"/>
                <w:b/>
                <w:lang w:val="en-US"/>
              </w:rPr>
              <w:t>al policy and arrangements for Cotswolds Conservation Board</w:t>
            </w:r>
          </w:p>
        </w:tc>
      </w:tr>
      <w:tr w:rsidR="00A613B1" w:rsidRPr="007C5B54" w:rsidTr="00173345">
        <w:trPr>
          <w:trHeight w:val="510"/>
        </w:trPr>
        <w:tc>
          <w:tcPr>
            <w:tcW w:w="11023" w:type="dxa"/>
            <w:gridSpan w:val="3"/>
            <w:tcBorders>
              <w:top w:val="single" w:sz="4" w:space="0" w:color="0D2456"/>
              <w:left w:val="single" w:sz="4" w:space="0" w:color="auto"/>
              <w:bottom w:val="single" w:sz="4" w:space="0" w:color="0D2456"/>
              <w:right w:val="single" w:sz="4" w:space="0" w:color="auto"/>
            </w:tcBorders>
            <w:shd w:val="clear" w:color="auto" w:fill="auto"/>
          </w:tcPr>
          <w:p w:rsidR="00A613B1" w:rsidRDefault="00A613B1" w:rsidP="00173345">
            <w:pPr>
              <w:spacing w:after="0" w:line="240" w:lineRule="exact"/>
              <w:rPr>
                <w:rFonts w:ascii="Arial" w:eastAsia="Times New Roman" w:hAnsi="Arial" w:cs="Arial"/>
                <w:b/>
                <w:lang w:val="en-US"/>
              </w:rPr>
            </w:pPr>
          </w:p>
          <w:p w:rsidR="00A613B1" w:rsidRDefault="00A613B1" w:rsidP="00173345">
            <w:pPr>
              <w:spacing w:after="0" w:line="240" w:lineRule="exact"/>
              <w:rPr>
                <w:rFonts w:ascii="Arial" w:eastAsia="Times New Roman" w:hAnsi="Arial" w:cs="Arial"/>
                <w:b/>
                <w:lang w:val="en-US"/>
              </w:rPr>
            </w:pPr>
            <w:r>
              <w:rPr>
                <w:rFonts w:ascii="Arial" w:eastAsia="Times New Roman" w:hAnsi="Arial" w:cs="Arial"/>
                <w:b/>
                <w:lang w:val="en-US"/>
              </w:rPr>
              <w:t>Martin Lane</w:t>
            </w:r>
            <w:r w:rsidRPr="007C5B54">
              <w:rPr>
                <w:rFonts w:ascii="Arial" w:eastAsia="Times New Roman" w:hAnsi="Arial" w:cs="Arial"/>
                <w:b/>
                <w:lang w:val="en-US"/>
              </w:rPr>
              <w:t xml:space="preserve"> – </w:t>
            </w:r>
            <w:r>
              <w:rPr>
                <w:rFonts w:ascii="Arial" w:eastAsia="Times New Roman" w:hAnsi="Arial" w:cs="Arial"/>
                <w:b/>
                <w:lang w:val="en-US"/>
              </w:rPr>
              <w:t>Director</w:t>
            </w:r>
          </w:p>
          <w:p w:rsidR="00A613B1" w:rsidRDefault="00A613B1" w:rsidP="00173345">
            <w:pPr>
              <w:spacing w:after="0" w:line="240" w:lineRule="exact"/>
              <w:rPr>
                <w:rFonts w:ascii="Arial" w:eastAsia="Times New Roman" w:hAnsi="Arial" w:cs="Arial"/>
                <w:lang w:val="en-US"/>
              </w:rPr>
            </w:pPr>
            <w:r>
              <w:rPr>
                <w:rFonts w:ascii="Arial" w:eastAsia="Times New Roman" w:hAnsi="Arial" w:cs="Arial"/>
                <w:lang w:val="en-US"/>
              </w:rPr>
              <w:t>O</w:t>
            </w:r>
            <w:r w:rsidRPr="00A613B1">
              <w:rPr>
                <w:rFonts w:ascii="Arial" w:eastAsia="Times New Roman" w:hAnsi="Arial" w:cs="Arial"/>
                <w:lang w:val="en-US"/>
              </w:rPr>
              <w:t>verall and final responsibility for health and safety</w:t>
            </w:r>
            <w:r w:rsidR="00173345">
              <w:rPr>
                <w:rFonts w:ascii="Arial" w:eastAsia="Times New Roman" w:hAnsi="Arial" w:cs="Arial"/>
                <w:lang w:val="en-US"/>
              </w:rPr>
              <w:t>.</w:t>
            </w:r>
          </w:p>
          <w:p w:rsidR="00173345" w:rsidRPr="00A613B1" w:rsidRDefault="00173345" w:rsidP="00173345">
            <w:pPr>
              <w:spacing w:after="0" w:line="240" w:lineRule="exact"/>
              <w:rPr>
                <w:rFonts w:ascii="Arial" w:eastAsia="Times New Roman" w:hAnsi="Arial" w:cs="Arial"/>
                <w:color w:val="0D2456"/>
                <w:lang w:val="en-US"/>
              </w:rPr>
            </w:pPr>
          </w:p>
        </w:tc>
      </w:tr>
      <w:tr w:rsidR="00A613B1" w:rsidRPr="007C5B54" w:rsidTr="00173345">
        <w:trPr>
          <w:trHeight w:val="510"/>
        </w:trPr>
        <w:tc>
          <w:tcPr>
            <w:tcW w:w="11023" w:type="dxa"/>
            <w:gridSpan w:val="3"/>
            <w:tcBorders>
              <w:top w:val="single" w:sz="4" w:space="0" w:color="0D2456"/>
              <w:left w:val="single" w:sz="4" w:space="0" w:color="auto"/>
              <w:bottom w:val="single" w:sz="4" w:space="0" w:color="auto"/>
              <w:right w:val="single" w:sz="4" w:space="0" w:color="auto"/>
            </w:tcBorders>
            <w:shd w:val="clear" w:color="auto" w:fill="auto"/>
            <w:vAlign w:val="center"/>
          </w:tcPr>
          <w:p w:rsidR="00A613B1" w:rsidRPr="007C5B54" w:rsidRDefault="00A613B1" w:rsidP="00173345">
            <w:pPr>
              <w:spacing w:after="0" w:line="240" w:lineRule="exact"/>
              <w:rPr>
                <w:rFonts w:ascii="Arial" w:eastAsia="Times New Roman" w:hAnsi="Arial" w:cs="Arial"/>
                <w:b/>
                <w:lang w:val="en-US"/>
              </w:rPr>
            </w:pPr>
          </w:p>
          <w:p w:rsidR="00A613B1" w:rsidRDefault="00A613B1" w:rsidP="00173345">
            <w:pPr>
              <w:spacing w:after="0" w:line="240" w:lineRule="exact"/>
              <w:rPr>
                <w:rFonts w:ascii="Arial" w:eastAsia="Times New Roman" w:hAnsi="Arial" w:cs="Arial"/>
                <w:lang w:val="en-US"/>
              </w:rPr>
            </w:pPr>
            <w:r w:rsidRPr="00A613B1">
              <w:rPr>
                <w:rFonts w:ascii="Arial" w:eastAsia="Times New Roman" w:hAnsi="Arial" w:cs="Arial"/>
                <w:lang w:val="en-US"/>
              </w:rPr>
              <w:t>Individual managers and staff have day-to-day responsibility for ensuring this policy is put into practice</w:t>
            </w:r>
            <w:r w:rsidR="00173345">
              <w:rPr>
                <w:rFonts w:ascii="Arial" w:eastAsia="Times New Roman" w:hAnsi="Arial" w:cs="Arial"/>
                <w:lang w:val="en-US"/>
              </w:rPr>
              <w:t>.</w:t>
            </w:r>
            <w:r w:rsidRPr="00A613B1">
              <w:rPr>
                <w:rFonts w:ascii="Arial" w:eastAsia="Times New Roman" w:hAnsi="Arial" w:cs="Arial"/>
                <w:lang w:val="en-US"/>
              </w:rPr>
              <w:t xml:space="preserve"> </w:t>
            </w:r>
          </w:p>
          <w:p w:rsidR="00A613B1" w:rsidRPr="00A613B1" w:rsidRDefault="00A613B1" w:rsidP="00173345">
            <w:pPr>
              <w:spacing w:after="0" w:line="240" w:lineRule="exact"/>
              <w:rPr>
                <w:rFonts w:ascii="Arial" w:eastAsia="Times New Roman" w:hAnsi="Arial" w:cs="Arial"/>
                <w:color w:val="0D2456"/>
                <w:lang w:val="en-US"/>
              </w:rPr>
            </w:pPr>
          </w:p>
        </w:tc>
      </w:tr>
      <w:tr w:rsidR="00173345" w:rsidRPr="007C5B54" w:rsidTr="00173345">
        <w:trPr>
          <w:trHeight w:val="684"/>
        </w:trPr>
        <w:tc>
          <w:tcPr>
            <w:tcW w:w="3369" w:type="dxa"/>
            <w:tcBorders>
              <w:top w:val="single" w:sz="4" w:space="0" w:color="auto"/>
              <w:left w:val="single" w:sz="4" w:space="0" w:color="0D2456"/>
              <w:bottom w:val="single" w:sz="4" w:space="0" w:color="0D2456"/>
              <w:right w:val="single" w:sz="4" w:space="0" w:color="0D2456"/>
            </w:tcBorders>
            <w:shd w:val="clear" w:color="auto" w:fill="auto"/>
            <w:vAlign w:val="center"/>
          </w:tcPr>
          <w:p w:rsidR="00A613B1" w:rsidRPr="007C5B54" w:rsidRDefault="00A613B1" w:rsidP="00173345">
            <w:pPr>
              <w:spacing w:after="0" w:line="240" w:lineRule="exact"/>
              <w:jc w:val="center"/>
              <w:rPr>
                <w:rFonts w:ascii="Arial Bold" w:eastAsia="Times New Roman" w:hAnsi="Arial Bold" w:cs="Arial"/>
                <w:szCs w:val="24"/>
                <w:lang w:val="en-US"/>
              </w:rPr>
            </w:pPr>
            <w:r w:rsidRPr="007C5B54">
              <w:rPr>
                <w:rFonts w:ascii="Arial Bold" w:eastAsia="Times New Roman" w:hAnsi="Arial Bold" w:cs="Arial"/>
                <w:szCs w:val="24"/>
                <w:lang w:val="en-US"/>
              </w:rPr>
              <w:t>Statement of general policy</w:t>
            </w:r>
          </w:p>
          <w:p w:rsidR="00A613B1" w:rsidRPr="007C5B54" w:rsidRDefault="00A613B1" w:rsidP="00173345">
            <w:pPr>
              <w:spacing w:after="0" w:line="240" w:lineRule="exact"/>
              <w:rPr>
                <w:rFonts w:ascii="Arial" w:eastAsia="Times New Roman" w:hAnsi="Arial" w:cs="Arial"/>
                <w:szCs w:val="16"/>
                <w:lang w:val="en-US"/>
              </w:rPr>
            </w:pPr>
          </w:p>
        </w:tc>
        <w:tc>
          <w:tcPr>
            <w:tcW w:w="3402" w:type="dxa"/>
            <w:tcBorders>
              <w:top w:val="single" w:sz="4" w:space="0" w:color="auto"/>
              <w:left w:val="single" w:sz="4" w:space="0" w:color="0D2456"/>
              <w:bottom w:val="single" w:sz="4" w:space="0" w:color="0D2456"/>
              <w:right w:val="single" w:sz="4" w:space="0" w:color="0D2456"/>
            </w:tcBorders>
            <w:shd w:val="clear" w:color="auto" w:fill="auto"/>
            <w:vAlign w:val="center"/>
          </w:tcPr>
          <w:p w:rsidR="00A613B1" w:rsidRPr="007C5B54" w:rsidRDefault="00173345" w:rsidP="00173345">
            <w:pPr>
              <w:spacing w:after="0" w:line="240" w:lineRule="exact"/>
              <w:jc w:val="center"/>
              <w:rPr>
                <w:rFonts w:ascii="Arial" w:eastAsia="Times New Roman" w:hAnsi="Arial" w:cs="Arial"/>
                <w:szCs w:val="24"/>
                <w:lang w:val="en-US"/>
              </w:rPr>
            </w:pPr>
            <w:r>
              <w:rPr>
                <w:rFonts w:ascii="Arial Bold" w:eastAsia="Times New Roman" w:hAnsi="Arial Bold" w:cs="Arial"/>
                <w:szCs w:val="24"/>
                <w:lang w:val="en-US"/>
              </w:rPr>
              <w:t>Responsibility of</w:t>
            </w:r>
          </w:p>
        </w:tc>
        <w:tc>
          <w:tcPr>
            <w:tcW w:w="4252" w:type="dxa"/>
            <w:tcBorders>
              <w:top w:val="single" w:sz="4" w:space="0" w:color="auto"/>
              <w:left w:val="single" w:sz="4" w:space="0" w:color="0D2456"/>
              <w:bottom w:val="single" w:sz="4" w:space="0" w:color="0D2456"/>
              <w:right w:val="single" w:sz="4" w:space="0" w:color="0D2456"/>
            </w:tcBorders>
            <w:shd w:val="clear" w:color="auto" w:fill="auto"/>
            <w:vAlign w:val="center"/>
          </w:tcPr>
          <w:p w:rsidR="00A613B1" w:rsidRPr="007C5B54" w:rsidRDefault="00A613B1" w:rsidP="00173345">
            <w:pPr>
              <w:spacing w:after="0" w:line="240" w:lineRule="exact"/>
              <w:jc w:val="center"/>
              <w:rPr>
                <w:rFonts w:ascii="Arial Bold" w:eastAsia="Times New Roman" w:hAnsi="Arial Bold" w:cs="Arial"/>
                <w:sz w:val="20"/>
                <w:szCs w:val="24"/>
                <w:lang w:val="en-US"/>
              </w:rPr>
            </w:pPr>
            <w:r w:rsidRPr="007C5B54">
              <w:rPr>
                <w:rFonts w:ascii="Arial Bold" w:eastAsia="Times New Roman" w:hAnsi="Arial Bold" w:cs="Arial"/>
                <w:szCs w:val="24"/>
                <w:lang w:val="en-US"/>
              </w:rPr>
              <w:t>Action/Arrangements</w:t>
            </w:r>
          </w:p>
          <w:p w:rsidR="00A613B1" w:rsidRPr="007C5B54" w:rsidRDefault="00A613B1" w:rsidP="00173345">
            <w:pPr>
              <w:spacing w:after="0" w:line="240" w:lineRule="exact"/>
              <w:rPr>
                <w:rFonts w:ascii="Arial" w:eastAsia="Times New Roman" w:hAnsi="Arial" w:cs="Arial"/>
                <w:szCs w:val="24"/>
                <w:lang w:val="en-US"/>
              </w:rPr>
            </w:pPr>
          </w:p>
        </w:tc>
      </w:tr>
      <w:tr w:rsidR="00173345" w:rsidRPr="007C5B54" w:rsidTr="00173345">
        <w:tc>
          <w:tcPr>
            <w:tcW w:w="3369" w:type="dxa"/>
            <w:tcBorders>
              <w:top w:val="single" w:sz="4" w:space="0" w:color="0D2456"/>
              <w:left w:val="single" w:sz="4" w:space="0" w:color="0D2456"/>
              <w:bottom w:val="single" w:sz="4" w:space="0" w:color="0D2456"/>
              <w:right w:val="single" w:sz="4" w:space="0" w:color="0D2456"/>
            </w:tcBorders>
            <w:shd w:val="clear" w:color="auto" w:fill="auto"/>
          </w:tcPr>
          <w:p w:rsidR="00A613B1" w:rsidRDefault="00A613B1" w:rsidP="00173345">
            <w:pPr>
              <w:spacing w:after="0" w:line="240" w:lineRule="exact"/>
              <w:rPr>
                <w:rFonts w:ascii="Arial" w:eastAsia="Times New Roman" w:hAnsi="Arial" w:cs="Times New Roman"/>
                <w:sz w:val="20"/>
                <w:szCs w:val="20"/>
                <w:lang w:val="en-US"/>
              </w:rPr>
            </w:pPr>
            <w:r w:rsidRPr="007C5B54">
              <w:rPr>
                <w:rFonts w:ascii="Arial" w:eastAsia="Times New Roman" w:hAnsi="Arial" w:cs="Times New Roman"/>
                <w:sz w:val="20"/>
                <w:szCs w:val="20"/>
                <w:lang w:val="en-US"/>
              </w:rPr>
              <w:t>Prevent accidents and cases of work-related ill health by managing the health and safety risks in the workplace</w:t>
            </w:r>
            <w:r>
              <w:rPr>
                <w:rFonts w:ascii="Arial" w:eastAsia="Times New Roman" w:hAnsi="Arial" w:cs="Times New Roman"/>
                <w:sz w:val="20"/>
                <w:szCs w:val="20"/>
                <w:lang w:val="en-US"/>
              </w:rPr>
              <w:t>.</w:t>
            </w:r>
          </w:p>
          <w:p w:rsidR="00A613B1" w:rsidRDefault="00A613B1" w:rsidP="00173345">
            <w:pPr>
              <w:spacing w:after="0" w:line="240" w:lineRule="exact"/>
              <w:rPr>
                <w:rFonts w:ascii="Arial" w:eastAsia="Times New Roman" w:hAnsi="Arial" w:cs="Times New Roman"/>
                <w:sz w:val="20"/>
                <w:szCs w:val="20"/>
                <w:lang w:val="en-US"/>
              </w:rPr>
            </w:pPr>
            <w:r>
              <w:rPr>
                <w:rFonts w:ascii="Arial" w:eastAsia="Times New Roman" w:hAnsi="Arial" w:cs="Times New Roman"/>
                <w:sz w:val="20"/>
                <w:szCs w:val="20"/>
                <w:lang w:val="en-US"/>
              </w:rPr>
              <w:t xml:space="preserve">Monitor the overall performance of the </w:t>
            </w:r>
            <w:r w:rsidRPr="008E07AC">
              <w:rPr>
                <w:rFonts w:ascii="Arial" w:eastAsia="Times New Roman" w:hAnsi="Arial" w:cs="Times New Roman"/>
                <w:sz w:val="20"/>
                <w:szCs w:val="20"/>
              </w:rPr>
              <w:t>organisation’s</w:t>
            </w:r>
            <w:r>
              <w:rPr>
                <w:rFonts w:ascii="Arial" w:eastAsia="Times New Roman" w:hAnsi="Arial" w:cs="Times New Roman"/>
                <w:sz w:val="20"/>
                <w:szCs w:val="20"/>
                <w:lang w:val="en-US"/>
              </w:rPr>
              <w:t xml:space="preserve"> health &amp; safety management system. </w:t>
            </w:r>
          </w:p>
          <w:p w:rsidR="00D42953" w:rsidRPr="007C5B54" w:rsidRDefault="00D42953" w:rsidP="00173345">
            <w:pPr>
              <w:spacing w:after="0" w:line="240" w:lineRule="exact"/>
              <w:rPr>
                <w:rFonts w:ascii="Arial" w:eastAsia="Times New Roman" w:hAnsi="Arial" w:cs="Times New Roman"/>
                <w:sz w:val="20"/>
                <w:szCs w:val="20"/>
                <w:lang w:val="en-US"/>
              </w:rPr>
            </w:pPr>
          </w:p>
        </w:tc>
        <w:tc>
          <w:tcPr>
            <w:tcW w:w="3402" w:type="dxa"/>
            <w:tcBorders>
              <w:top w:val="single" w:sz="4" w:space="0" w:color="0D2456"/>
              <w:left w:val="single" w:sz="4" w:space="0" w:color="0D2456"/>
              <w:bottom w:val="single" w:sz="4" w:space="0" w:color="0D2456"/>
              <w:right w:val="single" w:sz="4" w:space="0" w:color="0D2456"/>
            </w:tcBorders>
            <w:shd w:val="clear" w:color="auto" w:fill="auto"/>
          </w:tcPr>
          <w:p w:rsidR="00A613B1" w:rsidRPr="007C5B54" w:rsidRDefault="00A613B1" w:rsidP="00173345">
            <w:pPr>
              <w:spacing w:after="0" w:line="240" w:lineRule="exact"/>
              <w:rPr>
                <w:rFonts w:ascii="Arial" w:eastAsia="Times New Roman" w:hAnsi="Arial" w:cs="Times New Roman"/>
                <w:sz w:val="18"/>
                <w:szCs w:val="24"/>
                <w:lang w:val="en-US"/>
              </w:rPr>
            </w:pPr>
            <w:r>
              <w:rPr>
                <w:rFonts w:ascii="Arial" w:eastAsia="Times New Roman" w:hAnsi="Arial" w:cs="Times New Roman"/>
                <w:sz w:val="18"/>
                <w:szCs w:val="24"/>
                <w:lang w:val="en-US"/>
              </w:rPr>
              <w:t>Director</w:t>
            </w:r>
            <w:r w:rsidR="00D42953">
              <w:rPr>
                <w:rFonts w:ascii="Arial" w:eastAsia="Times New Roman" w:hAnsi="Arial" w:cs="Times New Roman"/>
                <w:sz w:val="18"/>
                <w:szCs w:val="24"/>
                <w:lang w:val="en-US"/>
              </w:rPr>
              <w:t xml:space="preserve"> and individual managers</w:t>
            </w:r>
          </w:p>
        </w:tc>
        <w:tc>
          <w:tcPr>
            <w:tcW w:w="4252" w:type="dxa"/>
            <w:tcBorders>
              <w:top w:val="single" w:sz="4" w:space="0" w:color="0D2456"/>
              <w:left w:val="single" w:sz="4" w:space="0" w:color="0D2456"/>
              <w:bottom w:val="single" w:sz="4" w:space="0" w:color="0D2456"/>
              <w:right w:val="single" w:sz="4" w:space="0" w:color="0D2456"/>
            </w:tcBorders>
            <w:shd w:val="clear" w:color="auto" w:fill="auto"/>
          </w:tcPr>
          <w:p w:rsidR="00A613B1" w:rsidRPr="005B5ADE" w:rsidRDefault="00A613B1" w:rsidP="00173345">
            <w:pPr>
              <w:spacing w:after="0" w:line="240" w:lineRule="exact"/>
              <w:rPr>
                <w:rFonts w:ascii="Arial" w:eastAsia="Times New Roman" w:hAnsi="Arial" w:cs="Times New Roman"/>
                <w:sz w:val="20"/>
                <w:szCs w:val="20"/>
                <w:lang w:val="en-US"/>
              </w:rPr>
            </w:pPr>
            <w:r w:rsidRPr="007C5B54">
              <w:rPr>
                <w:rFonts w:ascii="Arial" w:eastAsia="Times New Roman" w:hAnsi="Arial" w:cs="Times New Roman"/>
                <w:sz w:val="20"/>
                <w:szCs w:val="20"/>
                <w:lang w:val="en-US"/>
              </w:rPr>
              <w:t xml:space="preserve">Relevant risk assessments completed and actions arising out of those assessments implemented. </w:t>
            </w:r>
            <w:r w:rsidRPr="005B5ADE">
              <w:rPr>
                <w:rFonts w:ascii="Arial" w:eastAsia="Times New Roman" w:hAnsi="Arial" w:cs="Times New Roman"/>
                <w:sz w:val="20"/>
                <w:szCs w:val="20"/>
                <w:lang w:val="en-US"/>
              </w:rPr>
              <w:t>Provide safe systems of work.</w:t>
            </w:r>
          </w:p>
          <w:p w:rsidR="00A613B1" w:rsidRPr="005B5ADE" w:rsidRDefault="00A613B1" w:rsidP="00173345">
            <w:pPr>
              <w:spacing w:after="0" w:line="240" w:lineRule="exact"/>
              <w:rPr>
                <w:rFonts w:ascii="Arial" w:eastAsia="Times New Roman" w:hAnsi="Arial" w:cs="Times New Roman"/>
                <w:sz w:val="20"/>
                <w:szCs w:val="20"/>
                <w:lang w:val="en-US"/>
              </w:rPr>
            </w:pPr>
            <w:r w:rsidRPr="007C5B54">
              <w:rPr>
                <w:rFonts w:ascii="Arial" w:eastAsia="Times New Roman" w:hAnsi="Arial" w:cs="Times New Roman"/>
                <w:sz w:val="20"/>
                <w:szCs w:val="20"/>
                <w:lang w:val="en-US"/>
              </w:rPr>
              <w:t xml:space="preserve">(Risk assessments reviewed </w:t>
            </w:r>
            <w:r>
              <w:rPr>
                <w:rFonts w:ascii="Arial" w:eastAsia="Times New Roman" w:hAnsi="Arial" w:cs="Times New Roman"/>
                <w:sz w:val="20"/>
                <w:szCs w:val="20"/>
                <w:lang w:val="en-US"/>
              </w:rPr>
              <w:t xml:space="preserve">after an accident or </w:t>
            </w:r>
            <w:r w:rsidRPr="007C5B54">
              <w:rPr>
                <w:rFonts w:ascii="Arial" w:eastAsia="Times New Roman" w:hAnsi="Arial" w:cs="Times New Roman"/>
                <w:sz w:val="20"/>
                <w:szCs w:val="20"/>
                <w:lang w:val="en-US"/>
              </w:rPr>
              <w:t>when working habits or conditions change.)</w:t>
            </w:r>
          </w:p>
          <w:p w:rsidR="00A613B1" w:rsidRPr="007C5B54" w:rsidRDefault="00A613B1" w:rsidP="00173345">
            <w:pPr>
              <w:spacing w:after="0" w:line="240" w:lineRule="exact"/>
              <w:rPr>
                <w:rFonts w:ascii="Arial" w:eastAsia="Times New Roman" w:hAnsi="Arial" w:cs="Times New Roman"/>
                <w:sz w:val="18"/>
                <w:szCs w:val="24"/>
                <w:lang w:val="en-US"/>
              </w:rPr>
            </w:pPr>
          </w:p>
        </w:tc>
      </w:tr>
      <w:tr w:rsidR="00173345" w:rsidRPr="007C5B54" w:rsidTr="00173345">
        <w:tc>
          <w:tcPr>
            <w:tcW w:w="3369" w:type="dxa"/>
            <w:tcBorders>
              <w:top w:val="single" w:sz="4" w:space="0" w:color="0D2456"/>
              <w:left w:val="single" w:sz="4" w:space="0" w:color="0D2456"/>
              <w:bottom w:val="single" w:sz="4" w:space="0" w:color="0D2456"/>
              <w:right w:val="single" w:sz="4" w:space="0" w:color="0D2456"/>
            </w:tcBorders>
            <w:shd w:val="clear" w:color="auto" w:fill="auto"/>
          </w:tcPr>
          <w:p w:rsidR="00A613B1" w:rsidRDefault="00A613B1" w:rsidP="00173345">
            <w:pPr>
              <w:spacing w:after="0" w:line="240" w:lineRule="exact"/>
              <w:rPr>
                <w:rFonts w:ascii="Arial" w:eastAsia="Times New Roman" w:hAnsi="Arial" w:cs="Times New Roman"/>
                <w:sz w:val="20"/>
                <w:szCs w:val="20"/>
                <w:lang w:val="en-US"/>
              </w:rPr>
            </w:pPr>
            <w:r w:rsidRPr="007C5B54">
              <w:rPr>
                <w:rFonts w:ascii="Arial" w:eastAsia="Times New Roman" w:hAnsi="Arial" w:cs="Times New Roman"/>
                <w:sz w:val="20"/>
                <w:szCs w:val="20"/>
                <w:lang w:val="en-US"/>
              </w:rPr>
              <w:t>Provide clear instructions and information, and adequate training, to ensure employees are competent to do their work</w:t>
            </w:r>
            <w:r>
              <w:rPr>
                <w:rFonts w:ascii="Arial" w:eastAsia="Times New Roman" w:hAnsi="Arial" w:cs="Times New Roman"/>
                <w:sz w:val="20"/>
                <w:szCs w:val="20"/>
                <w:lang w:val="en-US"/>
              </w:rPr>
              <w:t>.</w:t>
            </w:r>
          </w:p>
          <w:p w:rsidR="00A613B1" w:rsidRPr="007C5B54" w:rsidRDefault="00A613B1" w:rsidP="00173345">
            <w:pPr>
              <w:spacing w:after="0" w:line="240" w:lineRule="exact"/>
              <w:rPr>
                <w:rFonts w:ascii="Arial" w:eastAsia="Times New Roman" w:hAnsi="Arial" w:cs="Times New Roman"/>
                <w:sz w:val="18"/>
                <w:szCs w:val="24"/>
                <w:lang w:val="en-US"/>
              </w:rPr>
            </w:pPr>
          </w:p>
        </w:tc>
        <w:tc>
          <w:tcPr>
            <w:tcW w:w="3402" w:type="dxa"/>
            <w:tcBorders>
              <w:top w:val="single" w:sz="4" w:space="0" w:color="0D2456"/>
              <w:left w:val="single" w:sz="4" w:space="0" w:color="0D2456"/>
              <w:bottom w:val="single" w:sz="4" w:space="0" w:color="0D2456"/>
              <w:right w:val="single" w:sz="4" w:space="0" w:color="0D2456"/>
            </w:tcBorders>
            <w:shd w:val="clear" w:color="auto" w:fill="auto"/>
          </w:tcPr>
          <w:p w:rsidR="00D42953" w:rsidRPr="0059599E" w:rsidRDefault="00D42953" w:rsidP="00173345">
            <w:pPr>
              <w:spacing w:after="0" w:line="240" w:lineRule="exact"/>
              <w:rPr>
                <w:rFonts w:ascii="Arial" w:eastAsia="Times New Roman" w:hAnsi="Arial" w:cs="Times New Roman"/>
                <w:sz w:val="18"/>
                <w:szCs w:val="24"/>
                <w:lang w:val="en-US"/>
              </w:rPr>
            </w:pPr>
            <w:r w:rsidRPr="0059599E">
              <w:rPr>
                <w:rFonts w:ascii="Arial" w:eastAsia="Times New Roman" w:hAnsi="Arial" w:cs="Times New Roman"/>
                <w:sz w:val="18"/>
                <w:szCs w:val="24"/>
                <w:lang w:val="en-US"/>
              </w:rPr>
              <w:t>Line managers and those responsible for volunteers or training courses:</w:t>
            </w:r>
          </w:p>
          <w:p w:rsidR="00A613B1" w:rsidRPr="0059599E" w:rsidRDefault="00A613B1" w:rsidP="00173345">
            <w:pPr>
              <w:spacing w:after="0" w:line="240" w:lineRule="exact"/>
              <w:rPr>
                <w:rFonts w:ascii="Arial" w:eastAsia="Times New Roman" w:hAnsi="Arial" w:cs="Times New Roman"/>
                <w:sz w:val="18"/>
                <w:szCs w:val="24"/>
                <w:lang w:val="en-US"/>
              </w:rPr>
            </w:pPr>
            <w:r w:rsidRPr="0059599E">
              <w:rPr>
                <w:rFonts w:ascii="Arial" w:eastAsia="Times New Roman" w:hAnsi="Arial" w:cs="Times New Roman"/>
                <w:sz w:val="18"/>
                <w:szCs w:val="24"/>
                <w:lang w:val="en-US"/>
              </w:rPr>
              <w:t>Land Management Officer</w:t>
            </w:r>
          </w:p>
          <w:p w:rsidR="00A613B1" w:rsidRPr="0059599E" w:rsidRDefault="00A613B1" w:rsidP="00173345">
            <w:pPr>
              <w:spacing w:after="0" w:line="240" w:lineRule="exact"/>
              <w:rPr>
                <w:rFonts w:ascii="Arial" w:eastAsia="Times New Roman" w:hAnsi="Arial" w:cs="Times New Roman"/>
                <w:sz w:val="18"/>
                <w:szCs w:val="24"/>
                <w:lang w:val="en-US"/>
              </w:rPr>
            </w:pPr>
            <w:r w:rsidRPr="0059599E">
              <w:rPr>
                <w:rFonts w:ascii="Arial" w:eastAsia="Times New Roman" w:hAnsi="Arial" w:cs="Times New Roman"/>
                <w:sz w:val="18"/>
                <w:szCs w:val="24"/>
                <w:lang w:val="en-US"/>
              </w:rPr>
              <w:t>Business Planning &amp; Project Development Officer</w:t>
            </w:r>
          </w:p>
          <w:p w:rsidR="00A613B1" w:rsidRPr="0059599E" w:rsidRDefault="00A613B1" w:rsidP="00173345">
            <w:pPr>
              <w:spacing w:after="0" w:line="240" w:lineRule="exact"/>
              <w:rPr>
                <w:rFonts w:ascii="Arial" w:eastAsia="Times New Roman" w:hAnsi="Arial" w:cs="Times New Roman"/>
                <w:sz w:val="18"/>
                <w:szCs w:val="24"/>
                <w:lang w:val="en-US"/>
              </w:rPr>
            </w:pPr>
            <w:r w:rsidRPr="0059599E">
              <w:rPr>
                <w:rFonts w:ascii="Arial" w:eastAsia="Times New Roman" w:hAnsi="Arial" w:cs="Times New Roman"/>
                <w:sz w:val="18"/>
                <w:szCs w:val="24"/>
                <w:lang w:val="en-US"/>
              </w:rPr>
              <w:t>Office Manager</w:t>
            </w:r>
          </w:p>
          <w:p w:rsidR="00D42953" w:rsidRPr="0059599E" w:rsidRDefault="00D42953" w:rsidP="00173345">
            <w:pPr>
              <w:spacing w:after="0" w:line="240" w:lineRule="exact"/>
              <w:rPr>
                <w:rFonts w:ascii="Arial" w:eastAsia="Times New Roman" w:hAnsi="Arial" w:cs="Times New Roman"/>
                <w:sz w:val="18"/>
                <w:szCs w:val="24"/>
                <w:lang w:val="en-US"/>
              </w:rPr>
            </w:pPr>
            <w:r w:rsidRPr="0059599E">
              <w:rPr>
                <w:rFonts w:ascii="Arial" w:eastAsia="Times New Roman" w:hAnsi="Arial" w:cs="Times New Roman"/>
                <w:sz w:val="18"/>
                <w:szCs w:val="24"/>
                <w:lang w:val="en-US"/>
              </w:rPr>
              <w:t>Grassland</w:t>
            </w:r>
            <w:r w:rsidR="0059599E" w:rsidRPr="0059599E">
              <w:rPr>
                <w:rFonts w:ascii="Arial" w:eastAsia="Times New Roman" w:hAnsi="Arial" w:cs="Times New Roman"/>
                <w:sz w:val="18"/>
                <w:szCs w:val="24"/>
                <w:lang w:val="en-US"/>
              </w:rPr>
              <w:t>s</w:t>
            </w:r>
            <w:r w:rsidRPr="0059599E">
              <w:rPr>
                <w:rFonts w:ascii="Arial" w:eastAsia="Times New Roman" w:hAnsi="Arial" w:cs="Times New Roman"/>
                <w:sz w:val="18"/>
                <w:szCs w:val="24"/>
                <w:lang w:val="en-US"/>
              </w:rPr>
              <w:t xml:space="preserve"> Project Officer</w:t>
            </w:r>
          </w:p>
          <w:p w:rsidR="00D42953" w:rsidRPr="0059599E" w:rsidRDefault="00D42953" w:rsidP="00D42953">
            <w:pPr>
              <w:spacing w:after="0" w:line="240" w:lineRule="exact"/>
              <w:rPr>
                <w:rFonts w:ascii="Arial" w:eastAsia="Times New Roman" w:hAnsi="Arial" w:cs="Times New Roman"/>
                <w:sz w:val="18"/>
                <w:szCs w:val="24"/>
                <w:lang w:val="en-US"/>
              </w:rPr>
            </w:pPr>
            <w:r w:rsidRPr="0059599E">
              <w:rPr>
                <w:rFonts w:ascii="Arial" w:eastAsia="Times New Roman" w:hAnsi="Arial" w:cs="Times New Roman"/>
                <w:sz w:val="18"/>
                <w:szCs w:val="24"/>
                <w:lang w:val="en-US"/>
              </w:rPr>
              <w:t>Volunteer Co-</w:t>
            </w:r>
            <w:proofErr w:type="spellStart"/>
            <w:r w:rsidRPr="0059599E">
              <w:rPr>
                <w:rFonts w:ascii="Arial" w:eastAsia="Times New Roman" w:hAnsi="Arial" w:cs="Times New Roman"/>
                <w:sz w:val="18"/>
                <w:szCs w:val="24"/>
                <w:lang w:val="en-US"/>
              </w:rPr>
              <w:t>ordinator</w:t>
            </w:r>
            <w:proofErr w:type="spellEnd"/>
          </w:p>
          <w:p w:rsidR="00D42953" w:rsidRPr="0059599E" w:rsidRDefault="00D42953" w:rsidP="00D42953">
            <w:pPr>
              <w:spacing w:after="0" w:line="240" w:lineRule="exact"/>
              <w:rPr>
                <w:rFonts w:ascii="Arial" w:eastAsia="Times New Roman" w:hAnsi="Arial" w:cs="Times New Roman"/>
                <w:sz w:val="18"/>
                <w:szCs w:val="24"/>
                <w:lang w:val="en-US"/>
              </w:rPr>
            </w:pPr>
            <w:r w:rsidRPr="0059599E">
              <w:rPr>
                <w:rFonts w:ascii="Arial" w:eastAsia="Times New Roman" w:hAnsi="Arial" w:cs="Times New Roman"/>
                <w:sz w:val="18"/>
                <w:szCs w:val="24"/>
                <w:lang w:val="en-US"/>
              </w:rPr>
              <w:t>Rural Skills Officer</w:t>
            </w:r>
          </w:p>
          <w:p w:rsidR="00D42953" w:rsidRPr="007C5B54" w:rsidRDefault="00D42953" w:rsidP="00173345">
            <w:pPr>
              <w:spacing w:after="0" w:line="240" w:lineRule="exact"/>
              <w:rPr>
                <w:rFonts w:ascii="Arial" w:eastAsia="Times New Roman" w:hAnsi="Arial" w:cs="Times New Roman"/>
                <w:sz w:val="18"/>
                <w:szCs w:val="24"/>
                <w:lang w:val="en-US"/>
              </w:rPr>
            </w:pPr>
          </w:p>
        </w:tc>
        <w:tc>
          <w:tcPr>
            <w:tcW w:w="4252" w:type="dxa"/>
            <w:tcBorders>
              <w:top w:val="single" w:sz="4" w:space="0" w:color="0D2456"/>
              <w:left w:val="single" w:sz="4" w:space="0" w:color="0D2456"/>
              <w:bottom w:val="single" w:sz="4" w:space="0" w:color="0D2456"/>
              <w:right w:val="single" w:sz="4" w:space="0" w:color="0D2456"/>
            </w:tcBorders>
            <w:shd w:val="clear" w:color="auto" w:fill="auto"/>
          </w:tcPr>
          <w:p w:rsidR="00A613B1" w:rsidRDefault="00A613B1" w:rsidP="00173345">
            <w:pPr>
              <w:spacing w:after="0" w:line="240" w:lineRule="exact"/>
              <w:rPr>
                <w:rFonts w:ascii="Arial" w:eastAsia="Times New Roman" w:hAnsi="Arial" w:cs="Times New Roman"/>
                <w:sz w:val="20"/>
                <w:szCs w:val="20"/>
                <w:lang w:val="en-US"/>
              </w:rPr>
            </w:pPr>
            <w:r w:rsidRPr="007C5B54">
              <w:rPr>
                <w:rFonts w:ascii="Arial" w:eastAsia="Times New Roman" w:hAnsi="Arial" w:cs="Times New Roman"/>
                <w:sz w:val="20"/>
                <w:szCs w:val="20"/>
                <w:lang w:val="en-US"/>
              </w:rPr>
              <w:t xml:space="preserve">Staff and </w:t>
            </w:r>
            <w:r w:rsidRPr="005B5ADE">
              <w:rPr>
                <w:rFonts w:ascii="Arial" w:eastAsia="Times New Roman" w:hAnsi="Arial" w:cs="Times New Roman"/>
                <w:sz w:val="20"/>
                <w:szCs w:val="20"/>
                <w:lang w:val="en-US"/>
              </w:rPr>
              <w:t>volunteers</w:t>
            </w:r>
            <w:r w:rsidRPr="007C5B54">
              <w:rPr>
                <w:rFonts w:ascii="Arial" w:eastAsia="Times New Roman" w:hAnsi="Arial" w:cs="Times New Roman"/>
                <w:sz w:val="20"/>
                <w:szCs w:val="20"/>
                <w:lang w:val="en-US"/>
              </w:rPr>
              <w:t xml:space="preserve"> given necessary health and safety induction and provided with appropriate training and personal protective equipment. </w:t>
            </w:r>
            <w:r>
              <w:rPr>
                <w:rFonts w:ascii="Arial" w:eastAsia="Times New Roman" w:hAnsi="Arial" w:cs="Times New Roman"/>
                <w:sz w:val="20"/>
                <w:szCs w:val="20"/>
                <w:lang w:val="en-US"/>
              </w:rPr>
              <w:t>E</w:t>
            </w:r>
            <w:r w:rsidRPr="007C5B54">
              <w:rPr>
                <w:rFonts w:ascii="Arial" w:eastAsia="Times New Roman" w:hAnsi="Arial" w:cs="Times New Roman"/>
                <w:sz w:val="20"/>
                <w:szCs w:val="20"/>
                <w:lang w:val="en-US"/>
              </w:rPr>
              <w:t>nsure that suitable arrangements are in place to cover employees engaged in w</w:t>
            </w:r>
            <w:r>
              <w:rPr>
                <w:rFonts w:ascii="Arial" w:eastAsia="Times New Roman" w:hAnsi="Arial" w:cs="Times New Roman"/>
                <w:sz w:val="20"/>
                <w:szCs w:val="20"/>
                <w:lang w:val="en-US"/>
              </w:rPr>
              <w:t>ork remote from the Board</w:t>
            </w:r>
            <w:r w:rsidR="00D42953">
              <w:rPr>
                <w:rFonts w:ascii="Arial" w:eastAsia="Times New Roman" w:hAnsi="Arial" w:cs="Times New Roman"/>
                <w:sz w:val="20"/>
                <w:szCs w:val="20"/>
                <w:lang w:val="en-US"/>
              </w:rPr>
              <w:t>’s office</w:t>
            </w:r>
            <w:r w:rsidRPr="007C5B54">
              <w:rPr>
                <w:rFonts w:ascii="Arial" w:eastAsia="Times New Roman" w:hAnsi="Arial" w:cs="Times New Roman"/>
                <w:sz w:val="20"/>
                <w:szCs w:val="20"/>
                <w:lang w:val="en-US"/>
              </w:rPr>
              <w:t>.</w:t>
            </w:r>
          </w:p>
          <w:p w:rsidR="00A613B1" w:rsidRPr="007C5B54" w:rsidRDefault="00A613B1" w:rsidP="00173345">
            <w:pPr>
              <w:spacing w:after="0" w:line="240" w:lineRule="exact"/>
              <w:rPr>
                <w:rFonts w:ascii="Arial Narrow" w:eastAsia="Times New Roman" w:hAnsi="Arial Narrow" w:cs="Times New Roman"/>
                <w:sz w:val="18"/>
                <w:szCs w:val="24"/>
                <w:lang w:val="en-US"/>
              </w:rPr>
            </w:pPr>
          </w:p>
        </w:tc>
      </w:tr>
      <w:tr w:rsidR="00173345" w:rsidRPr="007C5B54" w:rsidTr="00173345">
        <w:tc>
          <w:tcPr>
            <w:tcW w:w="3369" w:type="dxa"/>
            <w:tcBorders>
              <w:top w:val="single" w:sz="4" w:space="0" w:color="0D2456"/>
              <w:left w:val="single" w:sz="4" w:space="0" w:color="0D2456"/>
              <w:bottom w:val="single" w:sz="4" w:space="0" w:color="0D2456"/>
              <w:right w:val="single" w:sz="4" w:space="0" w:color="0D2456"/>
            </w:tcBorders>
            <w:shd w:val="clear" w:color="auto" w:fill="auto"/>
          </w:tcPr>
          <w:p w:rsidR="00A613B1" w:rsidRPr="007C5B54" w:rsidRDefault="00A613B1" w:rsidP="00173345">
            <w:pPr>
              <w:spacing w:after="0" w:line="240" w:lineRule="exact"/>
              <w:rPr>
                <w:rFonts w:ascii="Arial" w:eastAsia="Times New Roman" w:hAnsi="Arial" w:cs="Times New Roman"/>
                <w:sz w:val="20"/>
                <w:szCs w:val="20"/>
                <w:lang w:val="en-US"/>
              </w:rPr>
            </w:pPr>
            <w:r w:rsidRPr="007C5B54">
              <w:rPr>
                <w:rFonts w:ascii="Arial" w:eastAsia="Times New Roman" w:hAnsi="Arial" w:cs="Times New Roman"/>
                <w:sz w:val="20"/>
                <w:szCs w:val="20"/>
                <w:lang w:val="en-US"/>
              </w:rPr>
              <w:t>Engage and consult with employees</w:t>
            </w:r>
            <w:r w:rsidR="00D42953">
              <w:rPr>
                <w:rFonts w:ascii="Arial" w:eastAsia="Times New Roman" w:hAnsi="Arial" w:cs="Times New Roman"/>
                <w:sz w:val="20"/>
                <w:szCs w:val="20"/>
                <w:lang w:val="en-US"/>
              </w:rPr>
              <w:t xml:space="preserve"> and volunteers</w:t>
            </w:r>
            <w:r w:rsidRPr="007C5B54">
              <w:rPr>
                <w:rFonts w:ascii="Arial" w:eastAsia="Times New Roman" w:hAnsi="Arial" w:cs="Times New Roman"/>
                <w:sz w:val="20"/>
                <w:szCs w:val="20"/>
                <w:lang w:val="en-US"/>
              </w:rPr>
              <w:t xml:space="preserve"> on day-to-day health and safety conditions</w:t>
            </w:r>
          </w:p>
        </w:tc>
        <w:tc>
          <w:tcPr>
            <w:tcW w:w="3402" w:type="dxa"/>
            <w:tcBorders>
              <w:top w:val="single" w:sz="4" w:space="0" w:color="0D2456"/>
              <w:left w:val="single" w:sz="4" w:space="0" w:color="0D2456"/>
              <w:bottom w:val="single" w:sz="4" w:space="0" w:color="0D2456"/>
              <w:right w:val="single" w:sz="4" w:space="0" w:color="0D2456"/>
            </w:tcBorders>
            <w:shd w:val="clear" w:color="auto" w:fill="auto"/>
          </w:tcPr>
          <w:p w:rsidR="00A613B1" w:rsidRPr="0059599E" w:rsidRDefault="00A613B1" w:rsidP="00173345">
            <w:pPr>
              <w:spacing w:after="0" w:line="240" w:lineRule="exact"/>
              <w:rPr>
                <w:rFonts w:ascii="Arial" w:eastAsia="Times New Roman" w:hAnsi="Arial" w:cs="Times New Roman"/>
                <w:sz w:val="18"/>
                <w:szCs w:val="24"/>
                <w:lang w:val="en-US"/>
              </w:rPr>
            </w:pPr>
            <w:r w:rsidRPr="0059599E">
              <w:rPr>
                <w:rFonts w:ascii="Arial" w:eastAsia="Times New Roman" w:hAnsi="Arial" w:cs="Times New Roman"/>
                <w:sz w:val="18"/>
                <w:szCs w:val="24"/>
                <w:lang w:val="en-US"/>
              </w:rPr>
              <w:t>Director</w:t>
            </w:r>
            <w:r w:rsidR="00D42953" w:rsidRPr="0059599E">
              <w:rPr>
                <w:rFonts w:ascii="Arial" w:eastAsia="Times New Roman" w:hAnsi="Arial" w:cs="Times New Roman"/>
                <w:sz w:val="18"/>
                <w:szCs w:val="24"/>
                <w:lang w:val="en-US"/>
              </w:rPr>
              <w:t xml:space="preserve"> and individual managers</w:t>
            </w:r>
          </w:p>
          <w:p w:rsidR="00A613B1" w:rsidRPr="0059599E" w:rsidRDefault="00A613B1" w:rsidP="00173345">
            <w:pPr>
              <w:spacing w:after="0" w:line="240" w:lineRule="exact"/>
              <w:rPr>
                <w:rFonts w:ascii="Arial" w:eastAsia="Times New Roman" w:hAnsi="Arial" w:cs="Times New Roman"/>
                <w:sz w:val="18"/>
                <w:szCs w:val="24"/>
                <w:lang w:val="en-US"/>
              </w:rPr>
            </w:pPr>
            <w:r w:rsidRPr="0059599E">
              <w:rPr>
                <w:rFonts w:ascii="Arial" w:eastAsia="Times New Roman" w:hAnsi="Arial" w:cs="Times New Roman"/>
                <w:sz w:val="18"/>
                <w:szCs w:val="24"/>
                <w:lang w:val="en-US"/>
              </w:rPr>
              <w:t>Land Management Officer</w:t>
            </w:r>
          </w:p>
          <w:p w:rsidR="00A613B1" w:rsidRDefault="00A613B1" w:rsidP="00173345">
            <w:pPr>
              <w:spacing w:after="0" w:line="240" w:lineRule="exact"/>
              <w:rPr>
                <w:rFonts w:ascii="Arial" w:eastAsia="Times New Roman" w:hAnsi="Arial" w:cs="Times New Roman"/>
                <w:sz w:val="18"/>
                <w:szCs w:val="24"/>
                <w:lang w:val="en-US"/>
              </w:rPr>
            </w:pPr>
            <w:r w:rsidRPr="0059599E">
              <w:rPr>
                <w:rFonts w:ascii="Arial" w:eastAsia="Times New Roman" w:hAnsi="Arial" w:cs="Times New Roman"/>
                <w:sz w:val="18"/>
                <w:szCs w:val="24"/>
                <w:lang w:val="en-US"/>
              </w:rPr>
              <w:t>Business Planning &amp; Project Development Officer</w:t>
            </w:r>
          </w:p>
          <w:p w:rsidR="00787BB9" w:rsidRPr="0059599E" w:rsidRDefault="00787BB9" w:rsidP="00173345">
            <w:pPr>
              <w:spacing w:after="0" w:line="240" w:lineRule="exact"/>
              <w:rPr>
                <w:rFonts w:ascii="Arial" w:eastAsia="Times New Roman" w:hAnsi="Arial" w:cs="Times New Roman"/>
                <w:sz w:val="18"/>
                <w:szCs w:val="24"/>
                <w:lang w:val="en-US"/>
              </w:rPr>
            </w:pPr>
            <w:r>
              <w:rPr>
                <w:rFonts w:ascii="Arial" w:eastAsia="Times New Roman" w:hAnsi="Arial" w:cs="Times New Roman"/>
                <w:sz w:val="18"/>
                <w:szCs w:val="24"/>
                <w:lang w:val="en-US"/>
              </w:rPr>
              <w:t>Grasslands Project Officer</w:t>
            </w:r>
          </w:p>
          <w:p w:rsidR="00A613B1" w:rsidRPr="0059599E" w:rsidRDefault="00A613B1" w:rsidP="00173345">
            <w:pPr>
              <w:spacing w:after="0" w:line="240" w:lineRule="exact"/>
              <w:rPr>
                <w:rFonts w:ascii="Arial" w:eastAsia="Times New Roman" w:hAnsi="Arial" w:cs="Times New Roman"/>
                <w:sz w:val="18"/>
                <w:szCs w:val="24"/>
                <w:lang w:val="en-US"/>
              </w:rPr>
            </w:pPr>
            <w:r w:rsidRPr="0059599E">
              <w:rPr>
                <w:rFonts w:ascii="Arial" w:eastAsia="Times New Roman" w:hAnsi="Arial" w:cs="Times New Roman"/>
                <w:sz w:val="18"/>
                <w:szCs w:val="24"/>
                <w:lang w:val="en-US"/>
              </w:rPr>
              <w:t xml:space="preserve">Office Manager </w:t>
            </w:r>
          </w:p>
          <w:p w:rsidR="00D42953" w:rsidRPr="00DD2B4F" w:rsidRDefault="00D42953" w:rsidP="00173345">
            <w:pPr>
              <w:spacing w:after="0" w:line="240" w:lineRule="exact"/>
              <w:rPr>
                <w:rFonts w:ascii="Arial" w:eastAsia="Times New Roman" w:hAnsi="Arial" w:cs="Times New Roman"/>
                <w:color w:val="0070C0"/>
                <w:sz w:val="18"/>
                <w:szCs w:val="24"/>
                <w:lang w:val="en-US"/>
              </w:rPr>
            </w:pPr>
          </w:p>
        </w:tc>
        <w:tc>
          <w:tcPr>
            <w:tcW w:w="4252" w:type="dxa"/>
            <w:tcBorders>
              <w:top w:val="single" w:sz="4" w:space="0" w:color="0D2456"/>
              <w:left w:val="single" w:sz="4" w:space="0" w:color="0D2456"/>
              <w:bottom w:val="single" w:sz="4" w:space="0" w:color="0D2456"/>
              <w:right w:val="single" w:sz="4" w:space="0" w:color="0D2456"/>
            </w:tcBorders>
            <w:shd w:val="clear" w:color="auto" w:fill="auto"/>
          </w:tcPr>
          <w:p w:rsidR="00A613B1" w:rsidRDefault="00A613B1" w:rsidP="00173345">
            <w:pPr>
              <w:spacing w:after="0" w:line="240" w:lineRule="exact"/>
              <w:rPr>
                <w:rFonts w:ascii="Arial" w:eastAsia="Times New Roman" w:hAnsi="Arial" w:cs="Times New Roman"/>
                <w:sz w:val="20"/>
                <w:szCs w:val="20"/>
                <w:lang w:val="en-US"/>
              </w:rPr>
            </w:pPr>
            <w:r w:rsidRPr="007C5B54">
              <w:rPr>
                <w:rFonts w:ascii="Arial" w:eastAsia="Times New Roman" w:hAnsi="Arial" w:cs="Times New Roman"/>
                <w:sz w:val="20"/>
                <w:szCs w:val="20"/>
                <w:lang w:val="en-US"/>
              </w:rPr>
              <w:t>Staff consulted on health and safety matters as they a</w:t>
            </w:r>
            <w:r>
              <w:rPr>
                <w:rFonts w:ascii="Arial" w:eastAsia="Times New Roman" w:hAnsi="Arial" w:cs="Times New Roman"/>
                <w:sz w:val="20"/>
                <w:szCs w:val="20"/>
                <w:lang w:val="en-US"/>
              </w:rPr>
              <w:t xml:space="preserve">rise but </w:t>
            </w:r>
            <w:r w:rsidRPr="000F722E">
              <w:rPr>
                <w:rFonts w:ascii="Arial" w:eastAsia="Times New Roman" w:hAnsi="Arial" w:cs="Times New Roman"/>
                <w:sz w:val="20"/>
                <w:szCs w:val="20"/>
                <w:lang w:val="en-US"/>
              </w:rPr>
              <w:t xml:space="preserve">any issues </w:t>
            </w:r>
            <w:r>
              <w:rPr>
                <w:rFonts w:ascii="Arial" w:eastAsia="Times New Roman" w:hAnsi="Arial" w:cs="Times New Roman"/>
                <w:sz w:val="20"/>
                <w:szCs w:val="20"/>
                <w:lang w:val="en-US"/>
              </w:rPr>
              <w:t xml:space="preserve">also formally </w:t>
            </w:r>
            <w:r w:rsidRPr="000F722E">
              <w:rPr>
                <w:rFonts w:ascii="Arial" w:eastAsia="Times New Roman" w:hAnsi="Arial" w:cs="Times New Roman"/>
                <w:sz w:val="20"/>
                <w:szCs w:val="20"/>
                <w:lang w:val="en-US"/>
              </w:rPr>
              <w:t>considered</w:t>
            </w:r>
            <w:r w:rsidRPr="007C5B54">
              <w:rPr>
                <w:rFonts w:ascii="Arial" w:eastAsia="Times New Roman" w:hAnsi="Arial" w:cs="Times New Roman"/>
                <w:sz w:val="20"/>
                <w:szCs w:val="20"/>
                <w:lang w:val="en-US"/>
              </w:rPr>
              <w:t xml:space="preserve"> at regular </w:t>
            </w:r>
            <w:r w:rsidRPr="000F722E">
              <w:rPr>
                <w:rFonts w:ascii="Arial" w:eastAsia="Times New Roman" w:hAnsi="Arial" w:cs="Times New Roman"/>
                <w:sz w:val="20"/>
                <w:szCs w:val="20"/>
                <w:lang w:val="en-US"/>
              </w:rPr>
              <w:t xml:space="preserve">monthly management team meetings </w:t>
            </w:r>
            <w:r w:rsidRPr="007C5B54">
              <w:rPr>
                <w:rFonts w:ascii="Arial" w:eastAsia="Times New Roman" w:hAnsi="Arial" w:cs="Times New Roman"/>
                <w:sz w:val="20"/>
                <w:szCs w:val="20"/>
                <w:lang w:val="en-US"/>
              </w:rPr>
              <w:t>or sooner if required.</w:t>
            </w:r>
          </w:p>
          <w:p w:rsidR="00A613B1" w:rsidRPr="007C5B54" w:rsidRDefault="00A613B1" w:rsidP="00173345">
            <w:pPr>
              <w:spacing w:after="0" w:line="240" w:lineRule="exact"/>
              <w:rPr>
                <w:rFonts w:ascii="Arial" w:eastAsia="Times New Roman" w:hAnsi="Arial" w:cs="Times New Roman"/>
                <w:sz w:val="18"/>
                <w:szCs w:val="24"/>
                <w:lang w:val="en-US"/>
              </w:rPr>
            </w:pPr>
          </w:p>
        </w:tc>
      </w:tr>
      <w:tr w:rsidR="00173345" w:rsidRPr="007C5B54" w:rsidTr="00173345">
        <w:tc>
          <w:tcPr>
            <w:tcW w:w="3369" w:type="dxa"/>
            <w:tcBorders>
              <w:top w:val="single" w:sz="4" w:space="0" w:color="0D2456"/>
              <w:left w:val="single" w:sz="4" w:space="0" w:color="0D2456"/>
              <w:bottom w:val="single" w:sz="4" w:space="0" w:color="0D2456"/>
              <w:right w:val="single" w:sz="4" w:space="0" w:color="0D2456"/>
            </w:tcBorders>
            <w:shd w:val="clear" w:color="auto" w:fill="auto"/>
          </w:tcPr>
          <w:p w:rsidR="00A613B1" w:rsidRDefault="00A613B1" w:rsidP="00173345">
            <w:pPr>
              <w:spacing w:after="0" w:line="240" w:lineRule="exact"/>
              <w:rPr>
                <w:rFonts w:ascii="Arial" w:eastAsia="Times New Roman" w:hAnsi="Arial" w:cs="Times New Roman"/>
                <w:sz w:val="20"/>
                <w:szCs w:val="20"/>
                <w:lang w:val="en-US"/>
              </w:rPr>
            </w:pPr>
            <w:r w:rsidRPr="007C5B54">
              <w:rPr>
                <w:rFonts w:ascii="Arial" w:eastAsia="Times New Roman" w:hAnsi="Arial" w:cs="Times New Roman"/>
                <w:sz w:val="20"/>
                <w:szCs w:val="20"/>
                <w:lang w:val="en-US"/>
              </w:rPr>
              <w:t xml:space="preserve">Implement emergency procedures – evacuation in case of fire or other significant incident. </w:t>
            </w:r>
          </w:p>
          <w:p w:rsidR="00A613B1" w:rsidRPr="007C5B54" w:rsidRDefault="00A613B1" w:rsidP="00173345">
            <w:pPr>
              <w:spacing w:after="0" w:line="240" w:lineRule="exact"/>
              <w:rPr>
                <w:rFonts w:ascii="Arial" w:eastAsia="Times New Roman" w:hAnsi="Arial" w:cs="Times New Roman"/>
                <w:sz w:val="18"/>
                <w:szCs w:val="24"/>
                <w:lang w:val="en-US"/>
              </w:rPr>
            </w:pPr>
            <w:r>
              <w:rPr>
                <w:rFonts w:ascii="Arial" w:eastAsia="Times New Roman" w:hAnsi="Arial" w:cs="Times New Roman"/>
                <w:sz w:val="20"/>
                <w:szCs w:val="20"/>
                <w:lang w:val="en-US"/>
              </w:rPr>
              <w:t>Fire Risk Assessment of the premises to be carried out</w:t>
            </w:r>
          </w:p>
        </w:tc>
        <w:tc>
          <w:tcPr>
            <w:tcW w:w="3402" w:type="dxa"/>
            <w:tcBorders>
              <w:top w:val="single" w:sz="4" w:space="0" w:color="0D2456"/>
              <w:left w:val="single" w:sz="4" w:space="0" w:color="0D2456"/>
              <w:bottom w:val="single" w:sz="4" w:space="0" w:color="0D2456"/>
              <w:right w:val="single" w:sz="4" w:space="0" w:color="0D2456"/>
            </w:tcBorders>
            <w:shd w:val="clear" w:color="auto" w:fill="auto"/>
          </w:tcPr>
          <w:p w:rsidR="00A613B1" w:rsidRPr="0059599E" w:rsidRDefault="00A613B1" w:rsidP="00173345">
            <w:pPr>
              <w:spacing w:after="0" w:line="240" w:lineRule="exact"/>
              <w:rPr>
                <w:rFonts w:ascii="Arial" w:eastAsia="Times New Roman" w:hAnsi="Arial" w:cs="Times New Roman"/>
                <w:sz w:val="18"/>
                <w:szCs w:val="24"/>
                <w:lang w:val="en-US"/>
              </w:rPr>
            </w:pPr>
            <w:r w:rsidRPr="0059599E">
              <w:rPr>
                <w:rFonts w:ascii="Arial" w:eastAsia="Times New Roman" w:hAnsi="Arial" w:cs="Times New Roman"/>
                <w:sz w:val="18"/>
                <w:szCs w:val="24"/>
                <w:lang w:val="en-US"/>
              </w:rPr>
              <w:t xml:space="preserve">Office Manager </w:t>
            </w:r>
          </w:p>
          <w:p w:rsidR="00D42953" w:rsidRPr="0059599E" w:rsidRDefault="00787BB9" w:rsidP="00173345">
            <w:pPr>
              <w:spacing w:after="0" w:line="240" w:lineRule="exact"/>
              <w:rPr>
                <w:rFonts w:ascii="Arial" w:eastAsia="Times New Roman" w:hAnsi="Arial" w:cs="Times New Roman"/>
                <w:sz w:val="18"/>
                <w:szCs w:val="24"/>
                <w:lang w:val="en-US"/>
              </w:rPr>
            </w:pPr>
            <w:r>
              <w:rPr>
                <w:rFonts w:ascii="Arial" w:eastAsia="Times New Roman" w:hAnsi="Arial" w:cs="Times New Roman"/>
                <w:sz w:val="18"/>
                <w:szCs w:val="24"/>
                <w:lang w:val="en-US"/>
              </w:rPr>
              <w:t>Finance &amp;</w:t>
            </w:r>
            <w:r w:rsidR="00D42953" w:rsidRPr="0059599E">
              <w:rPr>
                <w:rFonts w:ascii="Arial" w:eastAsia="Times New Roman" w:hAnsi="Arial" w:cs="Times New Roman"/>
                <w:sz w:val="18"/>
                <w:szCs w:val="24"/>
                <w:lang w:val="en-US"/>
              </w:rPr>
              <w:t xml:space="preserve"> Office Administrator</w:t>
            </w:r>
          </w:p>
          <w:p w:rsidR="00A613B1" w:rsidRPr="007C5B54" w:rsidRDefault="00A613B1" w:rsidP="00173345">
            <w:pPr>
              <w:spacing w:after="0" w:line="240" w:lineRule="exact"/>
              <w:rPr>
                <w:rFonts w:ascii="Arial" w:eastAsia="Times New Roman" w:hAnsi="Arial" w:cs="Times New Roman"/>
                <w:sz w:val="18"/>
                <w:szCs w:val="24"/>
                <w:lang w:val="en-US"/>
              </w:rPr>
            </w:pPr>
          </w:p>
        </w:tc>
        <w:tc>
          <w:tcPr>
            <w:tcW w:w="4252" w:type="dxa"/>
            <w:tcBorders>
              <w:top w:val="single" w:sz="4" w:space="0" w:color="0D2456"/>
              <w:left w:val="single" w:sz="4" w:space="0" w:color="0D2456"/>
              <w:bottom w:val="single" w:sz="4" w:space="0" w:color="0D2456"/>
              <w:right w:val="single" w:sz="4" w:space="0" w:color="0D2456"/>
            </w:tcBorders>
            <w:shd w:val="clear" w:color="auto" w:fill="auto"/>
          </w:tcPr>
          <w:p w:rsidR="00A613B1" w:rsidRPr="005B5ADE" w:rsidRDefault="00A613B1" w:rsidP="00173345">
            <w:pPr>
              <w:spacing w:after="0" w:line="240" w:lineRule="exact"/>
              <w:rPr>
                <w:rFonts w:ascii="Arial" w:eastAsia="Times New Roman" w:hAnsi="Arial" w:cs="Times New Roman"/>
                <w:sz w:val="20"/>
                <w:szCs w:val="20"/>
                <w:lang w:val="en-US"/>
              </w:rPr>
            </w:pPr>
            <w:r w:rsidRPr="007C5B54">
              <w:rPr>
                <w:rFonts w:ascii="Arial" w:eastAsia="Times New Roman" w:hAnsi="Arial" w:cs="Times New Roman"/>
                <w:sz w:val="20"/>
                <w:szCs w:val="20"/>
                <w:lang w:val="en-US"/>
              </w:rPr>
              <w:t xml:space="preserve">Escape routes well signed and kept clear at all times. Evacuation plans are tested </w:t>
            </w:r>
            <w:r>
              <w:rPr>
                <w:rFonts w:ascii="Arial" w:eastAsia="Times New Roman" w:hAnsi="Arial" w:cs="Times New Roman"/>
                <w:sz w:val="20"/>
                <w:szCs w:val="20"/>
                <w:lang w:val="en-US"/>
              </w:rPr>
              <w:t>at least yearly</w:t>
            </w:r>
            <w:r w:rsidRPr="007C5B54">
              <w:rPr>
                <w:rFonts w:ascii="Arial" w:eastAsia="Times New Roman" w:hAnsi="Arial" w:cs="Times New Roman"/>
                <w:sz w:val="20"/>
                <w:szCs w:val="20"/>
                <w:lang w:val="en-US"/>
              </w:rPr>
              <w:t xml:space="preserve"> and updated as necessary.</w:t>
            </w:r>
          </w:p>
          <w:p w:rsidR="00A613B1" w:rsidRPr="007C5B54" w:rsidRDefault="00A613B1" w:rsidP="00173345">
            <w:pPr>
              <w:spacing w:after="0" w:line="240" w:lineRule="exact"/>
              <w:rPr>
                <w:rFonts w:ascii="Arial" w:eastAsia="Times New Roman" w:hAnsi="Arial" w:cs="Times New Roman"/>
                <w:sz w:val="20"/>
                <w:szCs w:val="20"/>
                <w:lang w:val="en-US"/>
              </w:rPr>
            </w:pPr>
            <w:r w:rsidRPr="005B5ADE">
              <w:rPr>
                <w:rFonts w:ascii="Arial" w:eastAsia="Times New Roman" w:hAnsi="Arial" w:cs="Times New Roman"/>
                <w:sz w:val="20"/>
                <w:szCs w:val="20"/>
                <w:lang w:val="en-US"/>
              </w:rPr>
              <w:t>Fire Risk Assessment to be reviewed and updated regularly.</w:t>
            </w:r>
          </w:p>
          <w:p w:rsidR="00A613B1" w:rsidRPr="007C5B54" w:rsidRDefault="00A613B1" w:rsidP="00173345">
            <w:pPr>
              <w:spacing w:after="0" w:line="240" w:lineRule="exact"/>
              <w:rPr>
                <w:rFonts w:ascii="Arial" w:eastAsia="Times New Roman" w:hAnsi="Arial" w:cs="Times New Roman"/>
                <w:sz w:val="18"/>
                <w:szCs w:val="24"/>
                <w:lang w:val="en-US"/>
              </w:rPr>
            </w:pPr>
            <w:r w:rsidRPr="007C5B54">
              <w:rPr>
                <w:rFonts w:ascii="Arial Narrow" w:eastAsia="Times New Roman" w:hAnsi="Arial Narrow" w:cs="Times New Roman"/>
                <w:b/>
                <w:sz w:val="18"/>
                <w:szCs w:val="24"/>
                <w:shd w:val="clear" w:color="auto" w:fill="CCCCCC"/>
                <w:lang w:val="en-US"/>
              </w:rPr>
              <w:t xml:space="preserve"> </w:t>
            </w:r>
          </w:p>
        </w:tc>
      </w:tr>
      <w:tr w:rsidR="00173345" w:rsidRPr="007C5B54" w:rsidTr="00173345">
        <w:trPr>
          <w:trHeight w:val="699"/>
        </w:trPr>
        <w:tc>
          <w:tcPr>
            <w:tcW w:w="3369" w:type="dxa"/>
            <w:tcBorders>
              <w:top w:val="single" w:sz="4" w:space="0" w:color="0D2456"/>
              <w:left w:val="single" w:sz="4" w:space="0" w:color="0D2456"/>
              <w:bottom w:val="single" w:sz="4" w:space="0" w:color="0D2456"/>
              <w:right w:val="single" w:sz="4" w:space="0" w:color="0D2456"/>
            </w:tcBorders>
            <w:shd w:val="clear" w:color="auto" w:fill="auto"/>
          </w:tcPr>
          <w:p w:rsidR="00A613B1" w:rsidRPr="007C5B54" w:rsidRDefault="00A613B1" w:rsidP="00173345">
            <w:pPr>
              <w:spacing w:after="0" w:line="240" w:lineRule="exact"/>
              <w:rPr>
                <w:rFonts w:ascii="Arial" w:eastAsia="Times New Roman" w:hAnsi="Arial" w:cs="Times New Roman"/>
                <w:sz w:val="18"/>
                <w:szCs w:val="24"/>
                <w:lang w:val="en-US"/>
              </w:rPr>
            </w:pPr>
            <w:r w:rsidRPr="007C5B54">
              <w:rPr>
                <w:rFonts w:ascii="Arial" w:eastAsia="Times New Roman" w:hAnsi="Arial" w:cs="Times New Roman"/>
                <w:sz w:val="20"/>
                <w:szCs w:val="20"/>
                <w:lang w:val="en-US"/>
              </w:rPr>
              <w:t xml:space="preserve">Maintain safe and healthy working conditions, </w:t>
            </w:r>
            <w:r>
              <w:rPr>
                <w:rFonts w:ascii="Arial" w:eastAsia="Times New Roman" w:hAnsi="Arial" w:cs="Times New Roman"/>
                <w:sz w:val="20"/>
                <w:szCs w:val="20"/>
                <w:lang w:val="en-US"/>
              </w:rPr>
              <w:t xml:space="preserve">good housekeeping, </w:t>
            </w:r>
            <w:r w:rsidRPr="007C5B54">
              <w:rPr>
                <w:rFonts w:ascii="Arial" w:eastAsia="Times New Roman" w:hAnsi="Arial" w:cs="Times New Roman"/>
                <w:sz w:val="20"/>
                <w:szCs w:val="20"/>
                <w:lang w:val="en-US"/>
              </w:rPr>
              <w:t>provide and maintain plant, equipment and machinery, and ensure safe storage/use of substances</w:t>
            </w:r>
          </w:p>
        </w:tc>
        <w:tc>
          <w:tcPr>
            <w:tcW w:w="3402" w:type="dxa"/>
            <w:tcBorders>
              <w:top w:val="single" w:sz="4" w:space="0" w:color="0D2456"/>
              <w:left w:val="single" w:sz="4" w:space="0" w:color="0D2456"/>
              <w:bottom w:val="single" w:sz="4" w:space="0" w:color="0D2456"/>
              <w:right w:val="single" w:sz="4" w:space="0" w:color="0D2456"/>
            </w:tcBorders>
            <w:shd w:val="clear" w:color="auto" w:fill="auto"/>
          </w:tcPr>
          <w:p w:rsidR="00A613B1" w:rsidRPr="0059599E" w:rsidRDefault="00A613B1" w:rsidP="00173345">
            <w:pPr>
              <w:spacing w:after="0" w:line="240" w:lineRule="exact"/>
              <w:rPr>
                <w:rFonts w:ascii="Arial" w:eastAsia="Times New Roman" w:hAnsi="Arial" w:cs="Times New Roman"/>
                <w:sz w:val="18"/>
                <w:szCs w:val="24"/>
                <w:lang w:val="en-US"/>
              </w:rPr>
            </w:pPr>
            <w:r w:rsidRPr="0059599E">
              <w:rPr>
                <w:rFonts w:ascii="Arial" w:eastAsia="Times New Roman" w:hAnsi="Arial" w:cs="Times New Roman"/>
                <w:sz w:val="18"/>
                <w:szCs w:val="24"/>
                <w:lang w:val="en-US"/>
              </w:rPr>
              <w:t>Land Management Officer</w:t>
            </w:r>
          </w:p>
          <w:p w:rsidR="00A613B1" w:rsidRPr="0059599E" w:rsidRDefault="00A613B1" w:rsidP="00173345">
            <w:pPr>
              <w:spacing w:after="0" w:line="240" w:lineRule="exact"/>
              <w:rPr>
                <w:rFonts w:ascii="Arial" w:eastAsia="Times New Roman" w:hAnsi="Arial" w:cs="Times New Roman"/>
                <w:sz w:val="18"/>
                <w:szCs w:val="24"/>
                <w:lang w:val="en-US"/>
              </w:rPr>
            </w:pPr>
            <w:r w:rsidRPr="0059599E">
              <w:rPr>
                <w:rFonts w:ascii="Arial" w:eastAsia="Times New Roman" w:hAnsi="Arial" w:cs="Times New Roman"/>
                <w:sz w:val="18"/>
                <w:szCs w:val="24"/>
                <w:lang w:val="en-US"/>
              </w:rPr>
              <w:t>Business Planning &amp; Project Development Officer</w:t>
            </w:r>
          </w:p>
          <w:p w:rsidR="0059599E" w:rsidRPr="0059599E" w:rsidRDefault="0059599E" w:rsidP="00173345">
            <w:pPr>
              <w:spacing w:after="0" w:line="240" w:lineRule="exact"/>
              <w:rPr>
                <w:rFonts w:ascii="Arial" w:eastAsia="Times New Roman" w:hAnsi="Arial" w:cs="Times New Roman"/>
                <w:sz w:val="18"/>
                <w:szCs w:val="24"/>
                <w:lang w:val="en-US"/>
              </w:rPr>
            </w:pPr>
            <w:r w:rsidRPr="0059599E">
              <w:rPr>
                <w:rFonts w:ascii="Arial" w:eastAsia="Times New Roman" w:hAnsi="Arial" w:cs="Times New Roman"/>
                <w:sz w:val="18"/>
                <w:szCs w:val="24"/>
                <w:lang w:val="en-US"/>
              </w:rPr>
              <w:t>Rural Skills Officer</w:t>
            </w:r>
          </w:p>
          <w:p w:rsidR="0059599E" w:rsidRDefault="0059599E" w:rsidP="00173345">
            <w:pPr>
              <w:spacing w:after="0" w:line="240" w:lineRule="exact"/>
              <w:rPr>
                <w:rFonts w:ascii="Arial" w:eastAsia="Times New Roman" w:hAnsi="Arial" w:cs="Times New Roman"/>
                <w:sz w:val="18"/>
                <w:szCs w:val="24"/>
                <w:lang w:val="en-US"/>
              </w:rPr>
            </w:pPr>
            <w:r w:rsidRPr="0059599E">
              <w:rPr>
                <w:rFonts w:ascii="Arial" w:eastAsia="Times New Roman" w:hAnsi="Arial" w:cs="Times New Roman"/>
                <w:sz w:val="18"/>
                <w:szCs w:val="24"/>
                <w:lang w:val="en-US"/>
              </w:rPr>
              <w:t>Volunteer Coordinator</w:t>
            </w:r>
          </w:p>
          <w:p w:rsidR="00787BB9" w:rsidRPr="0059599E" w:rsidRDefault="00787BB9" w:rsidP="00173345">
            <w:pPr>
              <w:spacing w:after="0" w:line="240" w:lineRule="exact"/>
              <w:rPr>
                <w:rFonts w:ascii="Arial" w:eastAsia="Times New Roman" w:hAnsi="Arial" w:cs="Times New Roman"/>
                <w:sz w:val="18"/>
                <w:szCs w:val="24"/>
                <w:lang w:val="en-US"/>
              </w:rPr>
            </w:pPr>
            <w:r>
              <w:rPr>
                <w:rFonts w:ascii="Arial" w:eastAsia="Times New Roman" w:hAnsi="Arial" w:cs="Times New Roman"/>
                <w:sz w:val="18"/>
                <w:szCs w:val="24"/>
                <w:lang w:val="en-US"/>
              </w:rPr>
              <w:t>Grasslands Project Officer</w:t>
            </w:r>
          </w:p>
          <w:p w:rsidR="00A613B1" w:rsidRPr="0059599E" w:rsidRDefault="00A613B1" w:rsidP="00173345">
            <w:pPr>
              <w:spacing w:after="0" w:line="240" w:lineRule="exact"/>
              <w:rPr>
                <w:rFonts w:ascii="Arial" w:eastAsia="Times New Roman" w:hAnsi="Arial" w:cs="Times New Roman"/>
                <w:sz w:val="18"/>
                <w:szCs w:val="24"/>
                <w:lang w:val="en-US"/>
              </w:rPr>
            </w:pPr>
            <w:r w:rsidRPr="0059599E">
              <w:rPr>
                <w:rFonts w:ascii="Arial" w:eastAsia="Times New Roman" w:hAnsi="Arial" w:cs="Times New Roman"/>
                <w:sz w:val="18"/>
                <w:szCs w:val="24"/>
                <w:lang w:val="en-US"/>
              </w:rPr>
              <w:t xml:space="preserve">Office Manager </w:t>
            </w:r>
          </w:p>
          <w:p w:rsidR="00D42953" w:rsidRDefault="00787BB9" w:rsidP="00D42953">
            <w:pPr>
              <w:spacing w:after="0" w:line="240" w:lineRule="exact"/>
              <w:rPr>
                <w:rFonts w:ascii="Arial" w:eastAsia="Times New Roman" w:hAnsi="Arial" w:cs="Times New Roman"/>
                <w:sz w:val="18"/>
                <w:szCs w:val="24"/>
                <w:lang w:val="en-US"/>
              </w:rPr>
            </w:pPr>
            <w:r>
              <w:rPr>
                <w:rFonts w:ascii="Arial" w:eastAsia="Times New Roman" w:hAnsi="Arial" w:cs="Times New Roman"/>
                <w:sz w:val="18"/>
                <w:szCs w:val="24"/>
                <w:lang w:val="en-US"/>
              </w:rPr>
              <w:t>Finance &amp;</w:t>
            </w:r>
            <w:r w:rsidR="00D42953" w:rsidRPr="0059599E">
              <w:rPr>
                <w:rFonts w:ascii="Arial" w:eastAsia="Times New Roman" w:hAnsi="Arial" w:cs="Times New Roman"/>
                <w:sz w:val="18"/>
                <w:szCs w:val="24"/>
                <w:lang w:val="en-US"/>
              </w:rPr>
              <w:t xml:space="preserve"> Officer Administrator</w:t>
            </w:r>
          </w:p>
          <w:p w:rsidR="0059599E" w:rsidRPr="007C5B54" w:rsidRDefault="0059599E" w:rsidP="00D42953">
            <w:pPr>
              <w:spacing w:after="0" w:line="240" w:lineRule="exact"/>
              <w:rPr>
                <w:rFonts w:ascii="Arial Narrow" w:eastAsia="Times New Roman" w:hAnsi="Arial Narrow" w:cs="Times New Roman"/>
                <w:sz w:val="18"/>
                <w:szCs w:val="24"/>
                <w:lang w:val="en-US"/>
              </w:rPr>
            </w:pPr>
          </w:p>
        </w:tc>
        <w:tc>
          <w:tcPr>
            <w:tcW w:w="4252" w:type="dxa"/>
            <w:tcBorders>
              <w:top w:val="single" w:sz="4" w:space="0" w:color="0D2456"/>
              <w:left w:val="single" w:sz="4" w:space="0" w:color="0D2456"/>
              <w:bottom w:val="single" w:sz="4" w:space="0" w:color="0D2456"/>
              <w:right w:val="single" w:sz="4" w:space="0" w:color="0D2456"/>
            </w:tcBorders>
            <w:shd w:val="clear" w:color="auto" w:fill="auto"/>
          </w:tcPr>
          <w:p w:rsidR="00A613B1" w:rsidRDefault="00A613B1" w:rsidP="00173345">
            <w:pPr>
              <w:spacing w:after="0" w:line="240" w:lineRule="exact"/>
              <w:rPr>
                <w:rFonts w:ascii="Arial" w:eastAsia="Times New Roman" w:hAnsi="Arial" w:cs="Times New Roman"/>
                <w:sz w:val="18"/>
                <w:szCs w:val="24"/>
                <w:lang w:val="en-US"/>
              </w:rPr>
            </w:pPr>
            <w:r w:rsidRPr="007C5B54">
              <w:rPr>
                <w:rFonts w:ascii="Arial" w:eastAsia="Times New Roman" w:hAnsi="Arial" w:cs="Times New Roman"/>
                <w:sz w:val="20"/>
                <w:szCs w:val="20"/>
                <w:lang w:val="en-US"/>
              </w:rPr>
              <w:t>Toilets, washing facilities and drinking water provided.                                                                         System in place for routine inspections and testing of equipment and machinery and for ensuring that action is promptly taken to address any defects.</w:t>
            </w:r>
            <w:r w:rsidRPr="007C5B54">
              <w:rPr>
                <w:rFonts w:ascii="Arial" w:eastAsia="Times New Roman" w:hAnsi="Arial" w:cs="Times New Roman"/>
                <w:sz w:val="18"/>
                <w:szCs w:val="24"/>
                <w:lang w:val="en-US"/>
              </w:rPr>
              <w:t xml:space="preserve"> </w:t>
            </w:r>
          </w:p>
          <w:p w:rsidR="00A613B1" w:rsidRPr="007C5B54" w:rsidRDefault="00A613B1" w:rsidP="00173345">
            <w:pPr>
              <w:spacing w:after="0" w:line="240" w:lineRule="exact"/>
              <w:rPr>
                <w:rFonts w:ascii="Arial" w:eastAsia="Times New Roman" w:hAnsi="Arial" w:cs="Times New Roman"/>
                <w:sz w:val="18"/>
                <w:szCs w:val="24"/>
                <w:lang w:val="en-US"/>
              </w:rPr>
            </w:pPr>
          </w:p>
        </w:tc>
      </w:tr>
      <w:tr w:rsidR="00173345" w:rsidRPr="007C5B54" w:rsidTr="00173345">
        <w:tc>
          <w:tcPr>
            <w:tcW w:w="3369" w:type="dxa"/>
            <w:tcBorders>
              <w:top w:val="single" w:sz="4" w:space="0" w:color="0D2456"/>
              <w:left w:val="single" w:sz="4" w:space="0" w:color="0D2456"/>
              <w:bottom w:val="single" w:sz="4" w:space="0" w:color="0D2456"/>
              <w:right w:val="single" w:sz="4" w:space="0" w:color="0D2456"/>
            </w:tcBorders>
            <w:shd w:val="clear" w:color="auto" w:fill="auto"/>
          </w:tcPr>
          <w:p w:rsidR="00A613B1" w:rsidRDefault="00A613B1" w:rsidP="00173345">
            <w:pPr>
              <w:spacing w:after="0" w:line="240" w:lineRule="exact"/>
              <w:rPr>
                <w:rFonts w:ascii="Arial" w:eastAsia="Times New Roman" w:hAnsi="Arial" w:cs="Times New Roman"/>
                <w:sz w:val="20"/>
                <w:szCs w:val="20"/>
                <w:lang w:val="en-US"/>
              </w:rPr>
            </w:pPr>
            <w:r>
              <w:rPr>
                <w:rFonts w:ascii="Arial" w:eastAsia="Times New Roman" w:hAnsi="Arial" w:cs="Times New Roman"/>
                <w:sz w:val="20"/>
                <w:szCs w:val="20"/>
                <w:lang w:val="en-US"/>
              </w:rPr>
              <w:t>Ensure that robust Health and Safety arrangements exist in their areas of responsibility.</w:t>
            </w:r>
          </w:p>
          <w:p w:rsidR="00A613B1" w:rsidRPr="007C5B54" w:rsidRDefault="00A613B1" w:rsidP="00173345">
            <w:pPr>
              <w:spacing w:after="0" w:line="240" w:lineRule="exact"/>
              <w:rPr>
                <w:rFonts w:ascii="Arial" w:eastAsia="Times New Roman" w:hAnsi="Arial" w:cs="Times New Roman"/>
                <w:sz w:val="20"/>
                <w:szCs w:val="20"/>
                <w:lang w:val="en-US"/>
              </w:rPr>
            </w:pPr>
          </w:p>
        </w:tc>
        <w:tc>
          <w:tcPr>
            <w:tcW w:w="3402" w:type="dxa"/>
            <w:tcBorders>
              <w:top w:val="single" w:sz="4" w:space="0" w:color="0D2456"/>
              <w:left w:val="single" w:sz="4" w:space="0" w:color="0D2456"/>
              <w:bottom w:val="single" w:sz="4" w:space="0" w:color="0D2456"/>
              <w:right w:val="single" w:sz="4" w:space="0" w:color="0D2456"/>
            </w:tcBorders>
            <w:shd w:val="clear" w:color="auto" w:fill="auto"/>
          </w:tcPr>
          <w:p w:rsidR="00A613B1" w:rsidRPr="007C5B54" w:rsidRDefault="00A613B1" w:rsidP="00173345">
            <w:pPr>
              <w:spacing w:after="0" w:line="240" w:lineRule="exact"/>
              <w:rPr>
                <w:rFonts w:ascii="Arial Narrow" w:eastAsia="Times New Roman" w:hAnsi="Arial Narrow" w:cs="Times New Roman"/>
                <w:sz w:val="18"/>
                <w:szCs w:val="24"/>
                <w:lang w:val="en-US"/>
              </w:rPr>
            </w:pPr>
            <w:r w:rsidRPr="008C30A9">
              <w:rPr>
                <w:rFonts w:ascii="Arial" w:eastAsia="Times New Roman" w:hAnsi="Arial" w:cs="Times New Roman"/>
                <w:sz w:val="18"/>
                <w:szCs w:val="24"/>
                <w:lang w:val="en-US"/>
              </w:rPr>
              <w:t xml:space="preserve">Everyone in a </w:t>
            </w:r>
            <w:r w:rsidR="0059599E">
              <w:rPr>
                <w:rFonts w:ascii="Arial" w:eastAsia="Times New Roman" w:hAnsi="Arial" w:cs="Times New Roman"/>
                <w:sz w:val="18"/>
                <w:szCs w:val="24"/>
                <w:lang w:val="en-US"/>
              </w:rPr>
              <w:t xml:space="preserve">line management or </w:t>
            </w:r>
            <w:r w:rsidRPr="008C30A9">
              <w:rPr>
                <w:rFonts w:ascii="Arial" w:eastAsia="Times New Roman" w:hAnsi="Arial" w:cs="Times New Roman"/>
                <w:sz w:val="18"/>
                <w:szCs w:val="24"/>
                <w:lang w:val="en-US"/>
              </w:rPr>
              <w:t>supervisory position</w:t>
            </w:r>
          </w:p>
        </w:tc>
        <w:tc>
          <w:tcPr>
            <w:tcW w:w="4252" w:type="dxa"/>
            <w:tcBorders>
              <w:top w:val="single" w:sz="4" w:space="0" w:color="0D2456"/>
              <w:left w:val="single" w:sz="4" w:space="0" w:color="0D2456"/>
              <w:bottom w:val="single" w:sz="4" w:space="0" w:color="0D2456"/>
              <w:right w:val="single" w:sz="4" w:space="0" w:color="0D2456"/>
            </w:tcBorders>
            <w:shd w:val="clear" w:color="auto" w:fill="auto"/>
          </w:tcPr>
          <w:p w:rsidR="00A613B1" w:rsidRPr="008C30A9" w:rsidRDefault="0059599E" w:rsidP="00173345">
            <w:pPr>
              <w:spacing w:after="0" w:line="240" w:lineRule="exact"/>
              <w:rPr>
                <w:rFonts w:ascii="Arial" w:eastAsia="Times New Roman" w:hAnsi="Arial" w:cs="Times New Roman"/>
                <w:sz w:val="20"/>
                <w:szCs w:val="20"/>
                <w:lang w:val="en-US"/>
              </w:rPr>
            </w:pPr>
            <w:r>
              <w:rPr>
                <w:rFonts w:ascii="Arial" w:eastAsia="Times New Roman" w:hAnsi="Arial" w:cs="Times New Roman"/>
                <w:sz w:val="20"/>
                <w:szCs w:val="20"/>
                <w:lang w:val="en-US"/>
              </w:rPr>
              <w:t>Ensure that all staff receive</w:t>
            </w:r>
            <w:r w:rsidR="00A613B1" w:rsidRPr="008C30A9">
              <w:rPr>
                <w:rFonts w:ascii="Arial" w:eastAsia="Times New Roman" w:hAnsi="Arial" w:cs="Times New Roman"/>
                <w:sz w:val="20"/>
                <w:szCs w:val="20"/>
                <w:lang w:val="en-US"/>
              </w:rPr>
              <w:t xml:space="preserve"> clear instructions and information, and adequate training. Risk Assessments and Safe Systems of Work to be updated and reviewed regularly, and </w:t>
            </w:r>
            <w:r w:rsidR="00A613B1" w:rsidRPr="008C30A9">
              <w:rPr>
                <w:rFonts w:ascii="Arial" w:eastAsia="Times New Roman" w:hAnsi="Arial" w:cs="Times New Roman"/>
                <w:sz w:val="20"/>
                <w:szCs w:val="20"/>
                <w:lang w:val="en-US"/>
              </w:rPr>
              <w:lastRenderedPageBreak/>
              <w:t xml:space="preserve">accessible for all staff. </w:t>
            </w:r>
          </w:p>
          <w:p w:rsidR="00A613B1" w:rsidRDefault="00A613B1" w:rsidP="00173345">
            <w:pPr>
              <w:spacing w:after="0" w:line="240" w:lineRule="exact"/>
              <w:rPr>
                <w:rFonts w:ascii="Arial" w:eastAsia="Times New Roman" w:hAnsi="Arial" w:cs="Times New Roman"/>
                <w:sz w:val="20"/>
                <w:szCs w:val="20"/>
                <w:lang w:val="en-US"/>
              </w:rPr>
            </w:pPr>
            <w:r>
              <w:rPr>
                <w:rFonts w:ascii="Arial" w:eastAsia="Times New Roman" w:hAnsi="Arial" w:cs="Times New Roman"/>
                <w:sz w:val="20"/>
                <w:szCs w:val="20"/>
                <w:lang w:val="en-US"/>
              </w:rPr>
              <w:t xml:space="preserve">Report and investigate all incidents and </w:t>
            </w:r>
            <w:r w:rsidRPr="000F722E">
              <w:rPr>
                <w:rFonts w:ascii="Arial" w:eastAsia="Times New Roman" w:hAnsi="Arial" w:cs="Times New Roman"/>
                <w:sz w:val="20"/>
                <w:szCs w:val="20"/>
                <w:lang w:val="en-US"/>
              </w:rPr>
              <w:t>near misses</w:t>
            </w:r>
            <w:r>
              <w:rPr>
                <w:rFonts w:ascii="Arial" w:eastAsia="Times New Roman" w:hAnsi="Arial" w:cs="Times New Roman"/>
                <w:sz w:val="20"/>
                <w:szCs w:val="20"/>
                <w:lang w:val="en-US"/>
              </w:rPr>
              <w:t xml:space="preserve"> as required</w:t>
            </w:r>
            <w:r w:rsidR="0059599E">
              <w:rPr>
                <w:rFonts w:ascii="Arial" w:eastAsia="Times New Roman" w:hAnsi="Arial" w:cs="Times New Roman"/>
                <w:sz w:val="20"/>
                <w:szCs w:val="20"/>
                <w:lang w:val="en-US"/>
              </w:rPr>
              <w:t>.</w:t>
            </w:r>
          </w:p>
          <w:p w:rsidR="00A613B1" w:rsidRPr="007C5B54" w:rsidRDefault="00A613B1" w:rsidP="00173345">
            <w:pPr>
              <w:spacing w:after="0" w:line="240" w:lineRule="exact"/>
              <w:rPr>
                <w:rFonts w:ascii="Arial Narrow" w:eastAsia="Times New Roman" w:hAnsi="Arial Narrow" w:cs="Times New Roman"/>
                <w:b/>
                <w:sz w:val="18"/>
                <w:szCs w:val="24"/>
                <w:lang w:val="en-US"/>
              </w:rPr>
            </w:pPr>
          </w:p>
        </w:tc>
      </w:tr>
      <w:tr w:rsidR="00173345" w:rsidRPr="007C5B54" w:rsidTr="00173345">
        <w:trPr>
          <w:trHeight w:val="773"/>
        </w:trPr>
        <w:tc>
          <w:tcPr>
            <w:tcW w:w="3369" w:type="dxa"/>
            <w:tcBorders>
              <w:top w:val="single" w:sz="4" w:space="0" w:color="0D2456"/>
              <w:left w:val="single" w:sz="4" w:space="0" w:color="0D2456"/>
              <w:bottom w:val="single" w:sz="4" w:space="0" w:color="0D2456"/>
              <w:right w:val="single" w:sz="4" w:space="0" w:color="0D2456"/>
            </w:tcBorders>
            <w:shd w:val="clear" w:color="auto" w:fill="auto"/>
          </w:tcPr>
          <w:p w:rsidR="00A613B1" w:rsidRDefault="00A613B1" w:rsidP="00173345">
            <w:pPr>
              <w:spacing w:after="0" w:line="240" w:lineRule="exact"/>
              <w:rPr>
                <w:rFonts w:ascii="Arial" w:eastAsia="Times New Roman" w:hAnsi="Arial" w:cs="Times New Roman"/>
                <w:sz w:val="20"/>
                <w:szCs w:val="20"/>
                <w:lang w:val="en-US"/>
              </w:rPr>
            </w:pPr>
            <w:proofErr w:type="spellStart"/>
            <w:r w:rsidRPr="008C30A9">
              <w:rPr>
                <w:rFonts w:ascii="Arial" w:eastAsia="Times New Roman" w:hAnsi="Arial" w:cs="Times New Roman"/>
                <w:sz w:val="20"/>
                <w:szCs w:val="20"/>
                <w:lang w:val="en-US"/>
              </w:rPr>
              <w:lastRenderedPageBreak/>
              <w:t>Familiarise</w:t>
            </w:r>
            <w:proofErr w:type="spellEnd"/>
            <w:r w:rsidRPr="008C30A9">
              <w:rPr>
                <w:rFonts w:ascii="Arial" w:eastAsia="Times New Roman" w:hAnsi="Arial" w:cs="Times New Roman"/>
                <w:sz w:val="20"/>
                <w:szCs w:val="20"/>
                <w:lang w:val="en-US"/>
              </w:rPr>
              <w:t xml:space="preserve"> themselves with the contents of policies and procedures that relate to their work</w:t>
            </w:r>
            <w:r>
              <w:rPr>
                <w:rFonts w:ascii="Arial" w:eastAsia="Times New Roman" w:hAnsi="Arial" w:cs="Times New Roman"/>
                <w:sz w:val="20"/>
                <w:szCs w:val="20"/>
                <w:lang w:val="en-US"/>
              </w:rPr>
              <w:t>.</w:t>
            </w:r>
          </w:p>
          <w:p w:rsidR="00A613B1" w:rsidRPr="008C30A9" w:rsidRDefault="00A613B1" w:rsidP="00173345">
            <w:pPr>
              <w:spacing w:after="0" w:line="240" w:lineRule="exact"/>
              <w:rPr>
                <w:rFonts w:ascii="Arial" w:eastAsia="Times New Roman" w:hAnsi="Arial" w:cs="Times New Roman"/>
                <w:sz w:val="20"/>
                <w:szCs w:val="20"/>
                <w:lang w:val="en-US"/>
              </w:rPr>
            </w:pPr>
            <w:r w:rsidRPr="008C30A9">
              <w:rPr>
                <w:rFonts w:ascii="Arial" w:eastAsia="Times New Roman" w:hAnsi="Arial" w:cs="Times New Roman"/>
                <w:sz w:val="20"/>
                <w:szCs w:val="20"/>
                <w:lang w:val="en-US"/>
              </w:rPr>
              <w:t>Attend any specific health and safety training required to enable them to carry out their job safely.</w:t>
            </w:r>
          </w:p>
          <w:p w:rsidR="00A613B1" w:rsidRDefault="00A613B1" w:rsidP="00173345">
            <w:pPr>
              <w:spacing w:after="0" w:line="240" w:lineRule="exact"/>
              <w:rPr>
                <w:rFonts w:ascii="Arial" w:eastAsia="Times New Roman" w:hAnsi="Arial" w:cs="Times New Roman"/>
                <w:sz w:val="20"/>
                <w:szCs w:val="20"/>
                <w:lang w:val="en-US"/>
              </w:rPr>
            </w:pPr>
            <w:r w:rsidRPr="008C30A9">
              <w:rPr>
                <w:rFonts w:ascii="Arial" w:eastAsia="Times New Roman" w:hAnsi="Arial" w:cs="Times New Roman"/>
                <w:sz w:val="20"/>
                <w:szCs w:val="20"/>
                <w:lang w:val="en-US"/>
              </w:rPr>
              <w:t>Provide relevant documentations as required with regard to matters of health and safety, including insurance and competency certificates.</w:t>
            </w:r>
          </w:p>
          <w:p w:rsidR="00A613B1" w:rsidRPr="007C5B54" w:rsidRDefault="00A613B1" w:rsidP="00173345">
            <w:pPr>
              <w:spacing w:after="0" w:line="240" w:lineRule="exact"/>
              <w:rPr>
                <w:rFonts w:ascii="Arial" w:eastAsia="Times New Roman" w:hAnsi="Arial" w:cs="Times New Roman"/>
                <w:sz w:val="18"/>
                <w:szCs w:val="24"/>
                <w:lang w:val="en-US"/>
              </w:rPr>
            </w:pPr>
          </w:p>
        </w:tc>
        <w:tc>
          <w:tcPr>
            <w:tcW w:w="3402" w:type="dxa"/>
            <w:tcBorders>
              <w:top w:val="single" w:sz="4" w:space="0" w:color="0D2456"/>
              <w:left w:val="single" w:sz="4" w:space="0" w:color="0D2456"/>
              <w:bottom w:val="single" w:sz="4" w:space="0" w:color="0D2456"/>
              <w:right w:val="single" w:sz="4" w:space="0" w:color="0D2456"/>
            </w:tcBorders>
            <w:shd w:val="clear" w:color="auto" w:fill="auto"/>
          </w:tcPr>
          <w:p w:rsidR="00A613B1" w:rsidRPr="007C5B54" w:rsidRDefault="00A613B1" w:rsidP="00173345">
            <w:pPr>
              <w:spacing w:after="0" w:line="240" w:lineRule="exact"/>
              <w:rPr>
                <w:rFonts w:ascii="Arial Narrow" w:eastAsia="Times New Roman" w:hAnsi="Arial Narrow" w:cs="Times New Roman"/>
                <w:sz w:val="18"/>
                <w:szCs w:val="24"/>
                <w:lang w:val="en-US"/>
              </w:rPr>
            </w:pPr>
            <w:r w:rsidRPr="008C30A9">
              <w:rPr>
                <w:rFonts w:ascii="Arial" w:eastAsia="Times New Roman" w:hAnsi="Arial" w:cs="Times New Roman"/>
                <w:sz w:val="18"/>
                <w:szCs w:val="24"/>
                <w:lang w:val="en-US"/>
              </w:rPr>
              <w:t>All staff</w:t>
            </w:r>
          </w:p>
        </w:tc>
        <w:tc>
          <w:tcPr>
            <w:tcW w:w="4252" w:type="dxa"/>
            <w:tcBorders>
              <w:top w:val="single" w:sz="4" w:space="0" w:color="0D2456"/>
              <w:left w:val="single" w:sz="4" w:space="0" w:color="0D2456"/>
              <w:bottom w:val="single" w:sz="4" w:space="0" w:color="0D2456"/>
              <w:right w:val="single" w:sz="4" w:space="0" w:color="0D2456"/>
            </w:tcBorders>
            <w:shd w:val="clear" w:color="auto" w:fill="auto"/>
          </w:tcPr>
          <w:p w:rsidR="00A613B1" w:rsidRPr="008C30A9" w:rsidRDefault="00A613B1" w:rsidP="00173345">
            <w:pPr>
              <w:spacing w:after="0" w:line="240" w:lineRule="exact"/>
              <w:rPr>
                <w:rFonts w:ascii="Arial" w:eastAsia="Times New Roman" w:hAnsi="Arial" w:cs="Times New Roman"/>
                <w:sz w:val="20"/>
                <w:szCs w:val="20"/>
                <w:lang w:val="en-US"/>
              </w:rPr>
            </w:pPr>
            <w:r w:rsidRPr="008C30A9">
              <w:rPr>
                <w:rFonts w:ascii="Arial" w:eastAsia="Times New Roman" w:hAnsi="Arial" w:cs="Times New Roman"/>
                <w:sz w:val="20"/>
                <w:szCs w:val="20"/>
                <w:lang w:val="en-US"/>
              </w:rPr>
              <w:t>Read and understand policy and guidance notes and meet the standards required whilst carrying out their work activities.</w:t>
            </w:r>
          </w:p>
          <w:p w:rsidR="00A613B1" w:rsidRPr="008C30A9" w:rsidRDefault="00A613B1" w:rsidP="00173345">
            <w:pPr>
              <w:spacing w:after="0" w:line="240" w:lineRule="exact"/>
              <w:rPr>
                <w:rFonts w:ascii="Arial" w:eastAsia="Times New Roman" w:hAnsi="Arial" w:cs="Times New Roman"/>
                <w:sz w:val="20"/>
                <w:szCs w:val="20"/>
                <w:lang w:val="en-US"/>
              </w:rPr>
            </w:pPr>
          </w:p>
          <w:p w:rsidR="00A613B1" w:rsidRPr="008C30A9" w:rsidRDefault="00A613B1" w:rsidP="00173345">
            <w:pPr>
              <w:spacing w:after="0" w:line="240" w:lineRule="exact"/>
              <w:rPr>
                <w:rFonts w:ascii="Arial" w:eastAsia="Times New Roman" w:hAnsi="Arial" w:cs="Times New Roman"/>
                <w:sz w:val="20"/>
                <w:szCs w:val="20"/>
                <w:lang w:val="en-US"/>
              </w:rPr>
            </w:pPr>
            <w:r w:rsidRPr="008C30A9">
              <w:rPr>
                <w:rFonts w:ascii="Arial" w:eastAsia="Times New Roman" w:hAnsi="Arial" w:cs="Times New Roman"/>
                <w:sz w:val="20"/>
                <w:szCs w:val="20"/>
                <w:lang w:val="en-US"/>
              </w:rPr>
              <w:t>Draw attention to any health and safety hazards or deficiencies to an appropriate person.</w:t>
            </w:r>
          </w:p>
          <w:p w:rsidR="00A613B1" w:rsidRPr="007C5B54" w:rsidRDefault="00A613B1" w:rsidP="00173345">
            <w:pPr>
              <w:spacing w:after="0" w:line="240" w:lineRule="exact"/>
              <w:rPr>
                <w:rFonts w:ascii="Arial Narrow" w:eastAsia="Times New Roman" w:hAnsi="Arial Narrow" w:cs="Times New Roman"/>
                <w:sz w:val="18"/>
                <w:szCs w:val="24"/>
                <w:lang w:val="en-US"/>
              </w:rPr>
            </w:pPr>
          </w:p>
        </w:tc>
      </w:tr>
      <w:tr w:rsidR="00173345" w:rsidRPr="007C5B54" w:rsidTr="00CC106A">
        <w:trPr>
          <w:trHeight w:val="773"/>
        </w:trPr>
        <w:tc>
          <w:tcPr>
            <w:tcW w:w="11023" w:type="dxa"/>
            <w:gridSpan w:val="3"/>
            <w:tcBorders>
              <w:top w:val="single" w:sz="4" w:space="0" w:color="0D2456"/>
              <w:left w:val="single" w:sz="4" w:space="0" w:color="0D2456"/>
              <w:bottom w:val="single" w:sz="4" w:space="0" w:color="0D2456"/>
              <w:right w:val="single" w:sz="4" w:space="0" w:color="0D2456"/>
            </w:tcBorders>
            <w:shd w:val="clear" w:color="auto" w:fill="auto"/>
          </w:tcPr>
          <w:p w:rsidR="00173345" w:rsidRDefault="00173345" w:rsidP="00173345">
            <w:pPr>
              <w:spacing w:after="0" w:line="240" w:lineRule="exact"/>
              <w:rPr>
                <w:rFonts w:ascii="Arial" w:eastAsia="Times New Roman" w:hAnsi="Arial" w:cs="Times New Roman"/>
                <w:sz w:val="20"/>
                <w:szCs w:val="20"/>
                <w:lang w:val="en-US"/>
              </w:rPr>
            </w:pPr>
          </w:p>
          <w:p w:rsidR="0059599E" w:rsidRPr="0059599E" w:rsidRDefault="0059599E" w:rsidP="00173345">
            <w:pPr>
              <w:spacing w:after="0" w:line="240" w:lineRule="exact"/>
              <w:rPr>
                <w:rFonts w:ascii="Arial" w:hAnsi="Arial" w:cs="Arial"/>
                <w:sz w:val="20"/>
                <w:szCs w:val="20"/>
              </w:rPr>
            </w:pPr>
            <w:r w:rsidRPr="0059599E">
              <w:rPr>
                <w:rFonts w:ascii="Arial" w:hAnsi="Arial" w:cs="Arial"/>
                <w:sz w:val="20"/>
                <w:szCs w:val="20"/>
              </w:rPr>
              <w:t>Responsible person for fire safety and emergency procedures: Office Manager</w:t>
            </w:r>
          </w:p>
          <w:p w:rsidR="0059599E" w:rsidRPr="0059599E" w:rsidRDefault="0059599E" w:rsidP="00173345">
            <w:pPr>
              <w:spacing w:after="0" w:line="240" w:lineRule="exact"/>
              <w:rPr>
                <w:rFonts w:ascii="Arial" w:hAnsi="Arial" w:cs="Arial"/>
                <w:sz w:val="20"/>
                <w:szCs w:val="20"/>
              </w:rPr>
            </w:pPr>
          </w:p>
          <w:p w:rsidR="0059599E" w:rsidRPr="0059599E" w:rsidRDefault="0059599E" w:rsidP="00173345">
            <w:pPr>
              <w:spacing w:after="0" w:line="240" w:lineRule="exact"/>
              <w:rPr>
                <w:rFonts w:ascii="Arial" w:eastAsia="Times New Roman" w:hAnsi="Arial" w:cs="Arial"/>
                <w:sz w:val="20"/>
                <w:szCs w:val="20"/>
                <w:lang w:val="en-US"/>
              </w:rPr>
            </w:pPr>
            <w:r w:rsidRPr="0059599E">
              <w:rPr>
                <w:rFonts w:ascii="Arial" w:hAnsi="Arial" w:cs="Arial"/>
                <w:sz w:val="20"/>
                <w:szCs w:val="20"/>
              </w:rPr>
              <w:t xml:space="preserve">Fire wardens: Office Manager and </w:t>
            </w:r>
            <w:r w:rsidR="00787BB9">
              <w:rPr>
                <w:rFonts w:ascii="Arial" w:eastAsia="Times New Roman" w:hAnsi="Arial" w:cs="Arial"/>
                <w:sz w:val="20"/>
                <w:szCs w:val="20"/>
                <w:lang w:val="en-US"/>
              </w:rPr>
              <w:t xml:space="preserve"> Finance &amp; </w:t>
            </w:r>
            <w:r w:rsidRPr="0059599E">
              <w:rPr>
                <w:rFonts w:ascii="Arial" w:eastAsia="Times New Roman" w:hAnsi="Arial" w:cs="Arial"/>
                <w:sz w:val="20"/>
                <w:szCs w:val="20"/>
                <w:lang w:val="en-US"/>
              </w:rPr>
              <w:t xml:space="preserve">Officer Administrator </w:t>
            </w:r>
          </w:p>
          <w:p w:rsidR="0059599E" w:rsidRPr="0059599E" w:rsidRDefault="0059599E" w:rsidP="00173345">
            <w:pPr>
              <w:spacing w:after="0" w:line="240" w:lineRule="exact"/>
              <w:rPr>
                <w:rFonts w:ascii="Arial" w:eastAsia="Times New Roman" w:hAnsi="Arial" w:cs="Arial"/>
                <w:sz w:val="20"/>
                <w:szCs w:val="20"/>
                <w:lang w:val="en-US"/>
              </w:rPr>
            </w:pPr>
          </w:p>
          <w:p w:rsidR="0059599E" w:rsidRPr="0059599E" w:rsidRDefault="0059599E" w:rsidP="0059599E">
            <w:pPr>
              <w:spacing w:after="0" w:line="240" w:lineRule="exact"/>
              <w:rPr>
                <w:rFonts w:ascii="Arial" w:eastAsia="Times New Roman" w:hAnsi="Arial" w:cs="Arial"/>
                <w:sz w:val="20"/>
                <w:szCs w:val="20"/>
                <w:lang w:val="en-US"/>
              </w:rPr>
            </w:pPr>
            <w:r w:rsidRPr="0059599E">
              <w:rPr>
                <w:rFonts w:ascii="Arial" w:eastAsia="Times New Roman" w:hAnsi="Arial" w:cs="Arial"/>
                <w:sz w:val="20"/>
                <w:szCs w:val="20"/>
                <w:lang w:val="en-US"/>
              </w:rPr>
              <w:t>First aiders in Board’s offices: Business Planning &amp; Project Development Officer and Rural Skills Officer</w:t>
            </w:r>
          </w:p>
          <w:p w:rsidR="0059599E" w:rsidRDefault="0059599E" w:rsidP="00173345">
            <w:pPr>
              <w:spacing w:after="0" w:line="240" w:lineRule="exact"/>
              <w:rPr>
                <w:rFonts w:ascii="Arial" w:eastAsia="Times New Roman" w:hAnsi="Arial" w:cs="Times New Roman"/>
                <w:sz w:val="20"/>
                <w:szCs w:val="20"/>
                <w:lang w:val="en-US"/>
              </w:rPr>
            </w:pPr>
          </w:p>
          <w:p w:rsidR="00787BB9" w:rsidRPr="008C30A9" w:rsidRDefault="00787BB9" w:rsidP="00173345">
            <w:pPr>
              <w:spacing w:after="0" w:line="240" w:lineRule="exact"/>
              <w:rPr>
                <w:rFonts w:ascii="Arial" w:eastAsia="Times New Roman" w:hAnsi="Arial" w:cs="Times New Roman"/>
                <w:sz w:val="20"/>
                <w:szCs w:val="20"/>
                <w:lang w:val="en-US"/>
              </w:rPr>
            </w:pPr>
          </w:p>
        </w:tc>
      </w:tr>
      <w:tr w:rsidR="00173345" w:rsidRPr="007C5B54" w:rsidTr="00173345">
        <w:trPr>
          <w:trHeight w:val="773"/>
        </w:trPr>
        <w:tc>
          <w:tcPr>
            <w:tcW w:w="3369" w:type="dxa"/>
            <w:tcBorders>
              <w:top w:val="single" w:sz="4" w:space="0" w:color="0D2456"/>
              <w:left w:val="single" w:sz="4" w:space="0" w:color="0D2456"/>
              <w:bottom w:val="single" w:sz="4" w:space="0" w:color="0D2456"/>
              <w:right w:val="single" w:sz="4" w:space="0" w:color="0D2456"/>
            </w:tcBorders>
            <w:shd w:val="clear" w:color="auto" w:fill="auto"/>
          </w:tcPr>
          <w:p w:rsidR="00173345" w:rsidRDefault="00173345" w:rsidP="00173345">
            <w:pPr>
              <w:spacing w:after="0" w:line="240" w:lineRule="exact"/>
              <w:rPr>
                <w:rFonts w:ascii="Arial" w:eastAsia="Times New Roman" w:hAnsi="Arial" w:cs="Times New Roman"/>
                <w:sz w:val="20"/>
                <w:szCs w:val="20"/>
                <w:lang w:val="en-US"/>
              </w:rPr>
            </w:pPr>
          </w:p>
          <w:p w:rsidR="00173345" w:rsidRPr="008C30A9" w:rsidRDefault="00173345" w:rsidP="00173345">
            <w:pPr>
              <w:spacing w:after="0" w:line="240" w:lineRule="exact"/>
              <w:rPr>
                <w:rFonts w:ascii="Arial" w:eastAsia="Times New Roman" w:hAnsi="Arial" w:cs="Times New Roman"/>
                <w:sz w:val="20"/>
                <w:szCs w:val="20"/>
                <w:lang w:val="en-US"/>
              </w:rPr>
            </w:pPr>
            <w:r>
              <w:rPr>
                <w:rFonts w:ascii="Arial" w:eastAsia="Times New Roman" w:hAnsi="Arial" w:cs="Times New Roman"/>
                <w:sz w:val="20"/>
                <w:szCs w:val="20"/>
                <w:lang w:val="en-US"/>
              </w:rPr>
              <w:t>Signed:</w:t>
            </w:r>
          </w:p>
        </w:tc>
        <w:tc>
          <w:tcPr>
            <w:tcW w:w="3402" w:type="dxa"/>
            <w:tcBorders>
              <w:top w:val="single" w:sz="4" w:space="0" w:color="0D2456"/>
              <w:left w:val="single" w:sz="4" w:space="0" w:color="0D2456"/>
              <w:bottom w:val="single" w:sz="4" w:space="0" w:color="0D2456"/>
              <w:right w:val="single" w:sz="4" w:space="0" w:color="0D2456"/>
            </w:tcBorders>
            <w:shd w:val="clear" w:color="auto" w:fill="auto"/>
          </w:tcPr>
          <w:p w:rsidR="00173345" w:rsidRDefault="00173345" w:rsidP="00173345">
            <w:pPr>
              <w:spacing w:after="0" w:line="240" w:lineRule="exact"/>
              <w:rPr>
                <w:rFonts w:ascii="Arial" w:eastAsia="Times New Roman" w:hAnsi="Arial" w:cs="Times New Roman"/>
                <w:sz w:val="18"/>
                <w:szCs w:val="24"/>
                <w:lang w:val="en-US"/>
              </w:rPr>
            </w:pPr>
          </w:p>
          <w:p w:rsidR="00173345" w:rsidRPr="00173345" w:rsidRDefault="00173345" w:rsidP="00173345">
            <w:pPr>
              <w:spacing w:after="0" w:line="240" w:lineRule="exact"/>
              <w:rPr>
                <w:rFonts w:ascii="Arial" w:eastAsia="Times New Roman" w:hAnsi="Arial" w:cs="Times New Roman"/>
                <w:sz w:val="20"/>
                <w:szCs w:val="20"/>
                <w:lang w:val="en-US"/>
              </w:rPr>
            </w:pPr>
            <w:r w:rsidRPr="00173345">
              <w:rPr>
                <w:rFonts w:ascii="Arial" w:eastAsia="Times New Roman" w:hAnsi="Arial" w:cs="Times New Roman"/>
                <w:sz w:val="20"/>
                <w:szCs w:val="20"/>
                <w:lang w:val="en-US"/>
              </w:rPr>
              <w:t>Name:</w:t>
            </w:r>
          </w:p>
        </w:tc>
        <w:tc>
          <w:tcPr>
            <w:tcW w:w="4252" w:type="dxa"/>
            <w:tcBorders>
              <w:top w:val="single" w:sz="4" w:space="0" w:color="0D2456"/>
              <w:left w:val="single" w:sz="4" w:space="0" w:color="0D2456"/>
              <w:bottom w:val="single" w:sz="4" w:space="0" w:color="0D2456"/>
              <w:right w:val="single" w:sz="4" w:space="0" w:color="0D2456"/>
            </w:tcBorders>
            <w:shd w:val="clear" w:color="auto" w:fill="auto"/>
          </w:tcPr>
          <w:p w:rsidR="00173345" w:rsidRDefault="00173345" w:rsidP="00173345">
            <w:pPr>
              <w:spacing w:after="0" w:line="240" w:lineRule="exact"/>
              <w:rPr>
                <w:rFonts w:ascii="Arial" w:eastAsia="Times New Roman" w:hAnsi="Arial" w:cs="Times New Roman"/>
                <w:sz w:val="20"/>
                <w:szCs w:val="20"/>
                <w:lang w:val="en-US"/>
              </w:rPr>
            </w:pPr>
          </w:p>
          <w:p w:rsidR="00173345" w:rsidRPr="008C30A9" w:rsidRDefault="00173345" w:rsidP="00173345">
            <w:pPr>
              <w:spacing w:after="0" w:line="240" w:lineRule="exact"/>
              <w:rPr>
                <w:rFonts w:ascii="Arial" w:eastAsia="Times New Roman" w:hAnsi="Arial" w:cs="Times New Roman"/>
                <w:sz w:val="20"/>
                <w:szCs w:val="20"/>
                <w:lang w:val="en-US"/>
              </w:rPr>
            </w:pPr>
            <w:r>
              <w:rPr>
                <w:rFonts w:ascii="Arial" w:eastAsia="Times New Roman" w:hAnsi="Arial" w:cs="Times New Roman"/>
                <w:sz w:val="20"/>
                <w:szCs w:val="20"/>
                <w:lang w:val="en-US"/>
              </w:rPr>
              <w:t>Date:</w:t>
            </w:r>
          </w:p>
        </w:tc>
      </w:tr>
    </w:tbl>
    <w:p w:rsidR="0059599E" w:rsidRDefault="0059599E">
      <w:pPr>
        <w:rPr>
          <w:rFonts w:ascii="Arial" w:hAnsi="Arial" w:cs="Arial"/>
        </w:rPr>
      </w:pPr>
    </w:p>
    <w:p w:rsidR="00173345" w:rsidRDefault="00173345">
      <w:pPr>
        <w:rPr>
          <w:rFonts w:ascii="Arial" w:hAnsi="Arial" w:cs="Arial"/>
        </w:rPr>
      </w:pPr>
    </w:p>
    <w:p w:rsidR="00A613B1" w:rsidRDefault="00A613B1" w:rsidP="00A613B1">
      <w:pPr>
        <w:spacing w:after="0"/>
      </w:pPr>
    </w:p>
    <w:p w:rsidR="00A613B1" w:rsidRPr="007C5B54" w:rsidRDefault="00A613B1" w:rsidP="00A613B1">
      <w:pPr>
        <w:spacing w:after="0" w:line="240" w:lineRule="exact"/>
        <w:rPr>
          <w:rFonts w:ascii="Arial" w:eastAsia="Times New Roman" w:hAnsi="Arial" w:cs="Times New Roman"/>
          <w:vanish/>
          <w:sz w:val="18"/>
          <w:szCs w:val="24"/>
          <w:lang w:val="en-US"/>
        </w:rPr>
      </w:pPr>
    </w:p>
    <w:sectPr w:rsidR="00A613B1" w:rsidRPr="007C5B54" w:rsidSect="0017334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CD1" w:rsidRDefault="00792CD1" w:rsidP="005C0388">
      <w:pPr>
        <w:spacing w:after="0" w:line="240" w:lineRule="auto"/>
      </w:pPr>
      <w:r>
        <w:separator/>
      </w:r>
    </w:p>
  </w:endnote>
  <w:endnote w:type="continuationSeparator" w:id="0">
    <w:p w:rsidR="00792CD1" w:rsidRDefault="00792CD1" w:rsidP="005C0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CD1" w:rsidRDefault="00792CD1" w:rsidP="005C0388">
      <w:pPr>
        <w:spacing w:after="0" w:line="240" w:lineRule="auto"/>
      </w:pPr>
      <w:r>
        <w:separator/>
      </w:r>
    </w:p>
  </w:footnote>
  <w:footnote w:type="continuationSeparator" w:id="0">
    <w:p w:rsidR="00792CD1" w:rsidRDefault="00792CD1" w:rsidP="005C03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388" w:rsidRPr="005C0388" w:rsidRDefault="005C0388" w:rsidP="005C0388">
    <w:pPr>
      <w:pStyle w:val="Header"/>
      <w:jc w:val="right"/>
      <w:rPr>
        <w:rFonts w:ascii="Arial" w:hAnsi="Arial" w:cs="Arial"/>
        <w:sz w:val="24"/>
        <w:szCs w:val="24"/>
      </w:rPr>
    </w:pPr>
    <w:r w:rsidRPr="005C0388">
      <w:rPr>
        <w:rFonts w:ascii="Arial" w:hAnsi="Arial" w:cs="Arial"/>
        <w:sz w:val="24"/>
        <w:szCs w:val="24"/>
      </w:rPr>
      <w:t xml:space="preserve">AGENDA ITEM 15 </w:t>
    </w:r>
  </w:p>
  <w:p w:rsidR="005C0388" w:rsidRPr="005C0388" w:rsidRDefault="005C0388" w:rsidP="005C0388">
    <w:pPr>
      <w:pStyle w:val="Header"/>
      <w:jc w:val="right"/>
      <w:rPr>
        <w:rFonts w:ascii="Arial" w:hAnsi="Arial" w:cs="Arial"/>
        <w:sz w:val="24"/>
        <w:szCs w:val="24"/>
      </w:rPr>
    </w:pPr>
    <w:r w:rsidRPr="005C0388">
      <w:rPr>
        <w:rFonts w:ascii="Arial" w:hAnsi="Arial" w:cs="Arial"/>
        <w:sz w:val="24"/>
        <w:szCs w:val="24"/>
      </w:rPr>
      <w:t>APPENDIX ‘A’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3B1"/>
    <w:rsid w:val="00173345"/>
    <w:rsid w:val="003273E4"/>
    <w:rsid w:val="0059599E"/>
    <w:rsid w:val="005C0388"/>
    <w:rsid w:val="00787BB9"/>
    <w:rsid w:val="00792CD1"/>
    <w:rsid w:val="00A613B1"/>
    <w:rsid w:val="00AF62C4"/>
    <w:rsid w:val="00D42953"/>
    <w:rsid w:val="00F05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ED499F-6DAE-4883-867C-95AC7A838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3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3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388"/>
  </w:style>
  <w:style w:type="paragraph" w:styleId="Footer">
    <w:name w:val="footer"/>
    <w:basedOn w:val="Normal"/>
    <w:link w:val="FooterChar"/>
    <w:uiPriority w:val="99"/>
    <w:unhideWhenUsed/>
    <w:rsid w:val="005C03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43D16-2EAF-4DBB-A4B7-DE0BFBB29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Lane</dc:creator>
  <cp:lastModifiedBy>Della  Morris</cp:lastModifiedBy>
  <cp:revision>2</cp:revision>
  <dcterms:created xsi:type="dcterms:W3CDTF">2019-02-20T13:56:00Z</dcterms:created>
  <dcterms:modified xsi:type="dcterms:W3CDTF">2019-02-20T13:56:00Z</dcterms:modified>
</cp:coreProperties>
</file>