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56" w:rsidRPr="007D0D56" w:rsidRDefault="007D0D56" w:rsidP="00D6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D0D56">
        <w:rPr>
          <w:rFonts w:ascii="Arial" w:eastAsia="Times New Roman" w:hAnsi="Arial" w:cs="Arial"/>
          <w:b/>
          <w:sz w:val="24"/>
          <w:szCs w:val="24"/>
          <w:lang w:eastAsia="en-GB"/>
        </w:rPr>
        <w:t>TASK AND FINISH GROUPS AND WORKING GROUPS</w:t>
      </w:r>
    </w:p>
    <w:p w:rsidR="007D0D56" w:rsidRDefault="007D0D56" w:rsidP="00D6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656C9" w:rsidRPr="0070778F" w:rsidRDefault="00243AAA" w:rsidP="00D65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Summary: </w:t>
      </w:r>
      <w:r w:rsidR="007D0D56">
        <w:rPr>
          <w:rFonts w:ascii="Arial" w:eastAsia="Times New Roman" w:hAnsi="Arial" w:cs="Arial"/>
          <w:sz w:val="24"/>
          <w:szCs w:val="24"/>
          <w:lang w:eastAsia="en-GB"/>
        </w:rPr>
        <w:t>To receive a</w:t>
      </w:r>
      <w:r w:rsidR="00086262" w:rsidRPr="0070778F">
        <w:rPr>
          <w:rFonts w:ascii="Arial" w:eastAsia="Times New Roman" w:hAnsi="Arial" w:cs="Arial"/>
          <w:sz w:val="24"/>
          <w:szCs w:val="24"/>
          <w:lang w:eastAsia="en-GB"/>
        </w:rPr>
        <w:t xml:space="preserve"> progress update </w:t>
      </w:r>
      <w:r w:rsidR="00185D01" w:rsidRPr="0070778F">
        <w:rPr>
          <w:rFonts w:ascii="Arial" w:eastAsia="Times New Roman" w:hAnsi="Arial" w:cs="Arial"/>
          <w:sz w:val="24"/>
          <w:szCs w:val="24"/>
          <w:lang w:eastAsia="en-GB"/>
        </w:rPr>
        <w:t xml:space="preserve">on </w:t>
      </w:r>
      <w:r w:rsidR="00086262" w:rsidRPr="0070778F">
        <w:rPr>
          <w:rFonts w:ascii="Arial" w:eastAsia="Times New Roman" w:hAnsi="Arial" w:cs="Arial"/>
          <w:sz w:val="24"/>
          <w:szCs w:val="24"/>
          <w:lang w:eastAsia="en-GB"/>
        </w:rPr>
        <w:t>the Board’s task and finish</w:t>
      </w:r>
      <w:r w:rsidR="007D0D56">
        <w:rPr>
          <w:rFonts w:ascii="Arial" w:eastAsia="Times New Roman" w:hAnsi="Arial" w:cs="Arial"/>
          <w:sz w:val="24"/>
          <w:szCs w:val="24"/>
          <w:lang w:eastAsia="en-GB"/>
        </w:rPr>
        <w:t xml:space="preserve"> groups</w:t>
      </w:r>
      <w:r w:rsidR="00086262" w:rsidRPr="0070778F">
        <w:rPr>
          <w:rFonts w:ascii="Arial" w:eastAsia="Times New Roman" w:hAnsi="Arial" w:cs="Arial"/>
          <w:sz w:val="24"/>
          <w:szCs w:val="24"/>
          <w:lang w:eastAsia="en-GB"/>
        </w:rPr>
        <w:t xml:space="preserve"> and working groups</w:t>
      </w:r>
      <w:r w:rsidR="007D0D5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86262" w:rsidRPr="00B46A08" w:rsidRDefault="00086262" w:rsidP="00D65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E36EF" w:rsidRPr="000E36EF" w:rsidRDefault="00243AAA" w:rsidP="000E3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Recommendation:</w:t>
      </w:r>
      <w:r w:rsidR="00DF1A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7D0D56" w:rsidRPr="007D0D56">
        <w:rPr>
          <w:rFonts w:ascii="Arial" w:eastAsia="Times New Roman" w:hAnsi="Arial" w:cs="Arial"/>
          <w:b/>
          <w:sz w:val="24"/>
          <w:szCs w:val="24"/>
          <w:lang w:eastAsia="en-GB"/>
        </w:rPr>
        <w:t>That</w:t>
      </w:r>
      <w:r w:rsidR="00086262" w:rsidRPr="007D0D5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 progress</w:t>
      </w:r>
      <w:r w:rsidR="00185D01" w:rsidRPr="007D0D5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update</w:t>
      </w:r>
      <w:r w:rsidR="000E36EF" w:rsidRPr="007D0D56">
        <w:rPr>
          <w:rFonts w:ascii="Arial" w:eastAsia="Times New Roman" w:hAnsi="Arial" w:cs="Arial"/>
          <w:b/>
          <w:sz w:val="24"/>
          <w:szCs w:val="24"/>
          <w:lang w:eastAsia="en-GB"/>
        </w:rPr>
        <w:t>s</w:t>
      </w:r>
      <w:r w:rsidR="007D0D56" w:rsidRPr="007D0D5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be noted.</w:t>
      </w:r>
    </w:p>
    <w:p w:rsidR="00B77E35" w:rsidRDefault="00B77E35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43AAA" w:rsidRPr="0070778F" w:rsidRDefault="00243AAA" w:rsidP="00D65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Author: </w:t>
      </w:r>
      <w:r w:rsidRPr="0070778F">
        <w:rPr>
          <w:rFonts w:ascii="Arial" w:eastAsia="Times New Roman" w:hAnsi="Arial" w:cs="Arial"/>
          <w:sz w:val="24"/>
          <w:szCs w:val="24"/>
          <w:lang w:eastAsia="en-GB"/>
        </w:rPr>
        <w:t>Martin Lane, Director</w:t>
      </w:r>
      <w:r w:rsidR="007D0D56">
        <w:rPr>
          <w:rFonts w:ascii="Arial" w:eastAsia="Times New Roman" w:hAnsi="Arial" w:cs="Arial"/>
          <w:sz w:val="24"/>
          <w:szCs w:val="24"/>
          <w:lang w:eastAsia="en-GB"/>
        </w:rPr>
        <w:t xml:space="preserve"> (01451 862000)</w:t>
      </w:r>
    </w:p>
    <w:p w:rsidR="00086262" w:rsidRDefault="00086262" w:rsidP="00D6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86262" w:rsidRPr="003F200A" w:rsidRDefault="00086262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F200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Background </w:t>
      </w:r>
    </w:p>
    <w:p w:rsidR="00086262" w:rsidRDefault="00086262" w:rsidP="00086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744EBF" w:rsidRDefault="00B82C84" w:rsidP="00BD3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35EF">
        <w:rPr>
          <w:rFonts w:ascii="Arial" w:eastAsia="Times New Roman" w:hAnsi="Arial" w:cs="Arial"/>
          <w:sz w:val="24"/>
          <w:szCs w:val="24"/>
          <w:lang w:eastAsia="en-GB"/>
        </w:rPr>
        <w:t xml:space="preserve">The report below provides a summary of the work of the task and finish and working groups from </w:t>
      </w:r>
      <w:r w:rsidR="000E36EF">
        <w:rPr>
          <w:rFonts w:ascii="Arial" w:eastAsia="Times New Roman" w:hAnsi="Arial" w:cs="Arial"/>
          <w:sz w:val="24"/>
          <w:szCs w:val="24"/>
          <w:lang w:eastAsia="en-GB"/>
        </w:rPr>
        <w:t>early September</w:t>
      </w:r>
      <w:r w:rsidR="00164339">
        <w:rPr>
          <w:rFonts w:ascii="Arial" w:eastAsia="Times New Roman" w:hAnsi="Arial" w:cs="Arial"/>
          <w:sz w:val="24"/>
          <w:szCs w:val="24"/>
          <w:lang w:eastAsia="en-GB"/>
        </w:rPr>
        <w:t xml:space="preserve"> until late November</w:t>
      </w:r>
      <w:r w:rsidRPr="00BD35E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877C98" w:rsidRDefault="00877C98" w:rsidP="00BD3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744EBF" w:rsidRDefault="00744EBF" w:rsidP="00744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2C84">
        <w:rPr>
          <w:rFonts w:ascii="Arial" w:hAnsi="Arial" w:cs="Arial"/>
          <w:b/>
          <w:sz w:val="24"/>
          <w:szCs w:val="24"/>
        </w:rPr>
        <w:t>Caring for</w:t>
      </w:r>
      <w:r w:rsidR="007D0D56">
        <w:rPr>
          <w:rFonts w:ascii="Arial" w:hAnsi="Arial" w:cs="Arial"/>
          <w:b/>
          <w:sz w:val="24"/>
          <w:szCs w:val="24"/>
        </w:rPr>
        <w:t xml:space="preserve"> the Cotswolds Task &amp; Finish G</w:t>
      </w:r>
      <w:r w:rsidRPr="00B82C84">
        <w:rPr>
          <w:rFonts w:ascii="Arial" w:hAnsi="Arial" w:cs="Arial"/>
          <w:b/>
          <w:sz w:val="24"/>
          <w:szCs w:val="24"/>
        </w:rPr>
        <w:t>roup</w:t>
      </w:r>
    </w:p>
    <w:p w:rsidR="000E36EF" w:rsidRDefault="000E36EF" w:rsidP="00744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36EF" w:rsidRPr="006F4C6F" w:rsidRDefault="000E36EF" w:rsidP="000E36EF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meeting:</w:t>
      </w:r>
      <w:r w:rsidR="0046191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6191C">
        <w:rPr>
          <w:rFonts w:ascii="Arial" w:hAnsi="Arial" w:cs="Arial"/>
          <w:sz w:val="24"/>
          <w:szCs w:val="24"/>
        </w:rPr>
        <w:t>tba</w:t>
      </w:r>
      <w:proofErr w:type="spellEnd"/>
      <w:proofErr w:type="gramEnd"/>
      <w:r w:rsidR="00E160FC">
        <w:rPr>
          <w:rFonts w:ascii="Arial" w:hAnsi="Arial" w:cs="Arial"/>
          <w:sz w:val="24"/>
          <w:szCs w:val="24"/>
        </w:rPr>
        <w:t>.</w:t>
      </w:r>
    </w:p>
    <w:p w:rsidR="006F4C6F" w:rsidRPr="006F4C6F" w:rsidRDefault="006F4C6F" w:rsidP="000E36EF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Caring for the Cotswolds new member event (10 October 2018) was cancelled due to a lack of response. </w:t>
      </w:r>
    </w:p>
    <w:p w:rsidR="006F4C6F" w:rsidRPr="008B55A0" w:rsidRDefault="006F4C6F" w:rsidP="000E36EF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intention is to plan a ‘thanks’ event for existing members (to which </w:t>
      </w:r>
      <w:r w:rsidR="008B55A0">
        <w:rPr>
          <w:rFonts w:ascii="Arial" w:hAnsi="Arial" w:cs="Arial"/>
          <w:sz w:val="24"/>
          <w:szCs w:val="24"/>
        </w:rPr>
        <w:t xml:space="preserve">potential </w:t>
      </w:r>
      <w:r>
        <w:rPr>
          <w:rFonts w:ascii="Arial" w:hAnsi="Arial" w:cs="Arial"/>
          <w:sz w:val="24"/>
          <w:szCs w:val="24"/>
        </w:rPr>
        <w:t xml:space="preserve">new members will also </w:t>
      </w:r>
      <w:r w:rsidR="008B55A0">
        <w:rPr>
          <w:rFonts w:ascii="Arial" w:hAnsi="Arial" w:cs="Arial"/>
          <w:sz w:val="24"/>
          <w:szCs w:val="24"/>
        </w:rPr>
        <w:t xml:space="preserve">be invited) for Christmas /New Year. </w:t>
      </w:r>
    </w:p>
    <w:p w:rsidR="008B55A0" w:rsidRPr="008C3846" w:rsidRDefault="008B55A0" w:rsidP="008B55A0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the last few contributions, the scheme has now raised £</w:t>
      </w:r>
      <w:r w:rsidRPr="008B55A0">
        <w:rPr>
          <w:rFonts w:ascii="Arial" w:hAnsi="Arial" w:cs="Arial"/>
          <w:sz w:val="24"/>
          <w:szCs w:val="24"/>
        </w:rPr>
        <w:t>36,013</w:t>
      </w:r>
      <w:r w:rsidR="008C3846">
        <w:rPr>
          <w:rFonts w:ascii="Arial" w:hAnsi="Arial" w:cs="Arial"/>
          <w:sz w:val="24"/>
          <w:szCs w:val="24"/>
        </w:rPr>
        <w:t xml:space="preserve"> overall. </w:t>
      </w:r>
    </w:p>
    <w:p w:rsidR="008C3846" w:rsidRPr="00877C98" w:rsidRDefault="008C3846" w:rsidP="008B55A0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Calls for funding applications closed on 31</w:t>
      </w:r>
      <w:r w:rsidR="002860E6" w:rsidRPr="002860E6">
        <w:rPr>
          <w:rFonts w:ascii="Arial" w:hAnsi="Arial" w:cs="Arial"/>
          <w:sz w:val="24"/>
          <w:szCs w:val="24"/>
          <w:vertAlign w:val="superscript"/>
        </w:rPr>
        <w:t>st</w:t>
      </w:r>
      <w:r w:rsidR="002860E6">
        <w:rPr>
          <w:rFonts w:ascii="Arial" w:hAnsi="Arial" w:cs="Arial"/>
          <w:sz w:val="24"/>
          <w:szCs w:val="24"/>
        </w:rPr>
        <w:t xml:space="preserve"> October.</w:t>
      </w:r>
    </w:p>
    <w:p w:rsidR="000E36EF" w:rsidRDefault="000E36EF" w:rsidP="00744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4797" w:rsidRPr="0065692E" w:rsidRDefault="00614A76" w:rsidP="0065692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77E35">
        <w:rPr>
          <w:rFonts w:ascii="Arial" w:hAnsi="Arial" w:cs="Arial"/>
          <w:b/>
          <w:sz w:val="24"/>
          <w:szCs w:val="24"/>
        </w:rPr>
        <w:t>Rural Skills Task &amp; Finish Group</w:t>
      </w:r>
    </w:p>
    <w:p w:rsidR="00F4384D" w:rsidRPr="0065692E" w:rsidRDefault="00F4384D" w:rsidP="00F4384D">
      <w:pPr>
        <w:pStyle w:val="ListParagraph"/>
        <w:numPr>
          <w:ilvl w:val="1"/>
          <w:numId w:val="26"/>
        </w:numPr>
        <w:spacing w:after="0" w:line="24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Date of next meeting</w:t>
      </w:r>
      <w:r w:rsidR="002860E6">
        <w:rPr>
          <w:rFonts w:ascii="Arial" w:hAnsi="Arial" w:cs="Arial"/>
          <w:color w:val="000000" w:themeColor="text1"/>
          <w:sz w:val="24"/>
          <w:szCs w:val="24"/>
        </w:rPr>
        <w:t>: Friday 30</w:t>
      </w:r>
      <w:r w:rsidR="002860E6" w:rsidRPr="00F4384D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2860E6">
        <w:rPr>
          <w:rFonts w:ascii="Arial" w:hAnsi="Arial" w:cs="Arial"/>
          <w:color w:val="000000" w:themeColor="text1"/>
          <w:sz w:val="24"/>
          <w:szCs w:val="24"/>
        </w:rPr>
        <w:t xml:space="preserve"> November, </w:t>
      </w:r>
      <w:r>
        <w:rPr>
          <w:rFonts w:ascii="Arial" w:hAnsi="Arial" w:cs="Arial"/>
          <w:color w:val="000000" w:themeColor="text1"/>
          <w:sz w:val="24"/>
          <w:szCs w:val="24"/>
        </w:rPr>
        <w:t>postponed from 7</w:t>
      </w:r>
      <w:r w:rsidRPr="00F4384D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November</w:t>
      </w:r>
      <w:r w:rsidR="002860E6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B3801" w:rsidRPr="009B3801" w:rsidRDefault="0065692E" w:rsidP="009B3801">
      <w:pPr>
        <w:pStyle w:val="ListParagraph"/>
        <w:numPr>
          <w:ilvl w:val="1"/>
          <w:numId w:val="26"/>
        </w:numPr>
        <w:spacing w:after="0" w:line="24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This re</w:t>
      </w:r>
      <w:r w:rsidR="009B3801">
        <w:rPr>
          <w:rFonts w:ascii="Arial" w:hAnsi="Arial" w:cs="Arial"/>
          <w:color w:val="000000" w:themeColor="text1"/>
          <w:sz w:val="24"/>
          <w:szCs w:val="24"/>
        </w:rPr>
        <w:t xml:space="preserve">-scheduled meeting will target </w:t>
      </w:r>
      <w:proofErr w:type="spellStart"/>
      <w:r w:rsidR="009B3801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9B380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9B3801" w:rsidRPr="009B3801">
        <w:rPr>
          <w:rFonts w:ascii="Arial" w:hAnsi="Arial" w:cs="Arial"/>
          <w:sz w:val="24"/>
          <w:szCs w:val="24"/>
        </w:rPr>
        <w:t>market analysi</w:t>
      </w:r>
      <w:r w:rsidR="009B3801">
        <w:rPr>
          <w:rFonts w:ascii="Arial" w:hAnsi="Arial" w:cs="Arial"/>
          <w:sz w:val="24"/>
          <w:szCs w:val="24"/>
        </w:rPr>
        <w:t>s and pricing for core Rural Skills training programme</w:t>
      </w:r>
      <w:r w:rsidR="009B3801" w:rsidRPr="009B3801">
        <w:rPr>
          <w:rFonts w:ascii="Arial" w:hAnsi="Arial" w:cs="Arial"/>
          <w:sz w:val="24"/>
          <w:szCs w:val="24"/>
        </w:rPr>
        <w:t xml:space="preserve">); ii) review of Rural Skills programme for schools; iii) </w:t>
      </w:r>
      <w:r w:rsidR="009B3801">
        <w:rPr>
          <w:rFonts w:ascii="Arial" w:hAnsi="Arial" w:cs="Arial"/>
          <w:sz w:val="24"/>
          <w:szCs w:val="24"/>
        </w:rPr>
        <w:t>proposed d</w:t>
      </w:r>
      <w:r w:rsidR="009B3801" w:rsidRPr="009B3801">
        <w:rPr>
          <w:rFonts w:ascii="Arial" w:hAnsi="Arial" w:cs="Arial"/>
          <w:sz w:val="24"/>
          <w:szCs w:val="24"/>
        </w:rPr>
        <w:t xml:space="preserve">evelopment plan for Rural Skills programme; and iv) </w:t>
      </w:r>
      <w:r w:rsidR="009B3801">
        <w:rPr>
          <w:rFonts w:ascii="Arial" w:hAnsi="Arial" w:cs="Arial"/>
          <w:sz w:val="24"/>
          <w:szCs w:val="24"/>
        </w:rPr>
        <w:t>r</w:t>
      </w:r>
      <w:r w:rsidR="009B3801" w:rsidRPr="009B3801">
        <w:rPr>
          <w:rFonts w:ascii="Arial" w:hAnsi="Arial" w:cs="Arial"/>
          <w:sz w:val="24"/>
          <w:szCs w:val="24"/>
        </w:rPr>
        <w:t>eview of Cotswolds Conservation Board hedge-laying competition</w:t>
      </w:r>
      <w:r w:rsidR="009B3801">
        <w:rPr>
          <w:rFonts w:ascii="Arial" w:hAnsi="Arial" w:cs="Arial"/>
          <w:b/>
          <w:sz w:val="24"/>
          <w:szCs w:val="24"/>
        </w:rPr>
        <w:t>.</w:t>
      </w:r>
    </w:p>
    <w:p w:rsidR="00F4384D" w:rsidRPr="00F4384D" w:rsidRDefault="00F4384D" w:rsidP="00F4384D">
      <w:pPr>
        <w:pStyle w:val="ListParagraph"/>
        <w:spacing w:after="0" w:line="240" w:lineRule="auto"/>
        <w:ind w:left="1434"/>
        <w:rPr>
          <w:rFonts w:ascii="Arial" w:hAnsi="Arial" w:cs="Arial"/>
          <w:b/>
          <w:sz w:val="24"/>
          <w:szCs w:val="24"/>
        </w:rPr>
      </w:pPr>
    </w:p>
    <w:p w:rsidR="00185D01" w:rsidRDefault="00185D01" w:rsidP="00185D01">
      <w:pPr>
        <w:rPr>
          <w:rFonts w:ascii="Arial" w:hAnsi="Arial" w:cs="Arial"/>
          <w:b/>
          <w:sz w:val="24"/>
          <w:szCs w:val="24"/>
        </w:rPr>
      </w:pPr>
      <w:r w:rsidRPr="00B82C84">
        <w:rPr>
          <w:rFonts w:ascii="Arial" w:hAnsi="Arial" w:cs="Arial"/>
          <w:b/>
          <w:sz w:val="24"/>
          <w:szCs w:val="24"/>
        </w:rPr>
        <w:t>A417 Task &amp; Finish Group</w:t>
      </w:r>
    </w:p>
    <w:p w:rsidR="002860E6" w:rsidRDefault="0037580D" w:rsidP="0037580D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>Meeting held with Highways England</w:t>
      </w:r>
      <w:r w:rsidR="002860E6" w:rsidRPr="002860E6">
        <w:rPr>
          <w:rFonts w:ascii="Arial" w:hAnsi="Arial" w:cs="Arial"/>
          <w:sz w:val="24"/>
          <w:szCs w:val="24"/>
        </w:rPr>
        <w:t xml:space="preserve"> (HE)</w:t>
      </w:r>
      <w:r w:rsidR="002860E6">
        <w:rPr>
          <w:rFonts w:ascii="Arial" w:hAnsi="Arial" w:cs="Arial"/>
          <w:sz w:val="24"/>
          <w:szCs w:val="24"/>
        </w:rPr>
        <w:t xml:space="preserve"> on 22nd</w:t>
      </w:r>
      <w:r w:rsidRPr="002860E6">
        <w:rPr>
          <w:rFonts w:ascii="Arial" w:hAnsi="Arial" w:cs="Arial"/>
          <w:sz w:val="24"/>
          <w:szCs w:val="24"/>
        </w:rPr>
        <w:t xml:space="preserve"> October to discuss earlier requests for information, concerns over land bridge options and suggestions for improvements to Option 30. HE is apprais</w:t>
      </w:r>
      <w:r w:rsidR="002860E6">
        <w:rPr>
          <w:rFonts w:ascii="Arial" w:hAnsi="Arial" w:cs="Arial"/>
          <w:sz w:val="24"/>
          <w:szCs w:val="24"/>
        </w:rPr>
        <w:t xml:space="preserve">ing the alternative suggestions. HE </w:t>
      </w:r>
      <w:proofErr w:type="gramStart"/>
      <w:r w:rsidR="002860E6">
        <w:rPr>
          <w:rFonts w:ascii="Arial" w:hAnsi="Arial" w:cs="Arial"/>
          <w:sz w:val="24"/>
          <w:szCs w:val="24"/>
        </w:rPr>
        <w:t>have</w:t>
      </w:r>
      <w:proofErr w:type="gramEnd"/>
      <w:r w:rsidR="002860E6">
        <w:rPr>
          <w:rFonts w:ascii="Arial" w:hAnsi="Arial" w:cs="Arial"/>
          <w:sz w:val="24"/>
          <w:szCs w:val="24"/>
        </w:rPr>
        <w:t xml:space="preserve"> recognised that the engagement process is not working as well as it should and are exploring improvements.</w:t>
      </w:r>
    </w:p>
    <w:p w:rsidR="00C61D35" w:rsidRDefault="002860E6" w:rsidP="0037580D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 xml:space="preserve">HE led workshop held </w:t>
      </w:r>
      <w:r w:rsidR="0037580D" w:rsidRPr="002860E6">
        <w:rPr>
          <w:rFonts w:ascii="Arial" w:hAnsi="Arial" w:cs="Arial"/>
          <w:sz w:val="24"/>
          <w:szCs w:val="24"/>
        </w:rPr>
        <w:t>7</w:t>
      </w:r>
      <w:r w:rsidR="0037580D" w:rsidRPr="002860E6">
        <w:rPr>
          <w:rFonts w:ascii="Arial" w:hAnsi="Arial" w:cs="Arial"/>
          <w:sz w:val="24"/>
          <w:szCs w:val="24"/>
          <w:vertAlign w:val="superscript"/>
        </w:rPr>
        <w:t>th</w:t>
      </w:r>
      <w:r w:rsidR="0037580D" w:rsidRPr="002860E6">
        <w:rPr>
          <w:rFonts w:ascii="Arial" w:hAnsi="Arial" w:cs="Arial"/>
          <w:sz w:val="24"/>
          <w:szCs w:val="24"/>
        </w:rPr>
        <w:t xml:space="preserve"> November.</w:t>
      </w:r>
      <w:r w:rsidRPr="002860E6">
        <w:rPr>
          <w:rFonts w:ascii="Arial" w:hAnsi="Arial" w:cs="Arial"/>
          <w:sz w:val="24"/>
          <w:szCs w:val="24"/>
        </w:rPr>
        <w:t xml:space="preserve"> Board’s suggestions for alternative solutions</w:t>
      </w:r>
      <w:r>
        <w:rPr>
          <w:rFonts w:ascii="Arial" w:hAnsi="Arial" w:cs="Arial"/>
          <w:sz w:val="24"/>
          <w:szCs w:val="24"/>
        </w:rPr>
        <w:t xml:space="preserve">, in particular </w:t>
      </w:r>
      <w:r w:rsidRPr="002860E6">
        <w:rPr>
          <w:rFonts w:ascii="Arial" w:hAnsi="Arial" w:cs="Arial"/>
          <w:sz w:val="24"/>
          <w:szCs w:val="24"/>
        </w:rPr>
        <w:t>how the A436 links to the A417 featured and are under appraisal.</w:t>
      </w:r>
      <w:r>
        <w:rPr>
          <w:rFonts w:ascii="Arial" w:hAnsi="Arial" w:cs="Arial"/>
          <w:sz w:val="24"/>
          <w:szCs w:val="24"/>
        </w:rPr>
        <w:t xml:space="preserve"> Discussions ongoing over aspects of design. </w:t>
      </w:r>
    </w:p>
    <w:p w:rsidR="002860E6" w:rsidRPr="002860E6" w:rsidRDefault="002860E6" w:rsidP="0037580D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Stakeholder Panel meetings held on 24</w:t>
      </w:r>
      <w:r w:rsidRPr="002860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and 29</w:t>
      </w:r>
      <w:r w:rsidRPr="002860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November.</w:t>
      </w:r>
    </w:p>
    <w:p w:rsidR="002860E6" w:rsidRPr="007D0D56" w:rsidRDefault="000E36EF" w:rsidP="007D0D56">
      <w:pPr>
        <w:pStyle w:val="ListParagraph"/>
        <w:numPr>
          <w:ilvl w:val="1"/>
          <w:numId w:val="26"/>
        </w:numPr>
        <w:spacing w:after="0" w:line="24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meeting:</w:t>
      </w:r>
      <w:r w:rsidR="00C61D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D35">
        <w:rPr>
          <w:rFonts w:ascii="Arial" w:hAnsi="Arial" w:cs="Arial"/>
          <w:sz w:val="24"/>
          <w:szCs w:val="24"/>
        </w:rPr>
        <w:t>tba</w:t>
      </w:r>
      <w:proofErr w:type="spellEnd"/>
    </w:p>
    <w:p w:rsidR="00185D01" w:rsidRPr="00B82C84" w:rsidRDefault="00185D01" w:rsidP="00185D01">
      <w:pPr>
        <w:rPr>
          <w:rFonts w:ascii="Arial" w:hAnsi="Arial" w:cs="Arial"/>
          <w:b/>
          <w:sz w:val="24"/>
          <w:szCs w:val="24"/>
        </w:rPr>
      </w:pPr>
      <w:r w:rsidRPr="00B82C84">
        <w:rPr>
          <w:rFonts w:ascii="Arial" w:hAnsi="Arial" w:cs="Arial"/>
          <w:b/>
          <w:sz w:val="24"/>
          <w:szCs w:val="24"/>
        </w:rPr>
        <w:lastRenderedPageBreak/>
        <w:t>Dark Skies Task &amp; Finish Group</w:t>
      </w:r>
    </w:p>
    <w:p w:rsidR="006963AD" w:rsidRDefault="006963AD" w:rsidP="00877C98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on 9</w:t>
      </w:r>
      <w:r w:rsidRPr="006963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</w:t>
      </w:r>
    </w:p>
    <w:p w:rsidR="00EB38DE" w:rsidRPr="00EB38DE" w:rsidRDefault="00EB38DE" w:rsidP="002A7AEC">
      <w:pPr>
        <w:pStyle w:val="ListParagraph"/>
        <w:numPr>
          <w:ilvl w:val="1"/>
          <w:numId w:val="26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 w:rsidRPr="00EB38DE">
        <w:rPr>
          <w:rFonts w:ascii="Arial" w:hAnsi="Arial" w:cs="Arial"/>
          <w:sz w:val="24"/>
          <w:szCs w:val="24"/>
        </w:rPr>
        <w:t xml:space="preserve">Working </w:t>
      </w:r>
      <w:r>
        <w:rPr>
          <w:rFonts w:ascii="Arial" w:hAnsi="Arial" w:cs="Arial"/>
          <w:sz w:val="24"/>
          <w:szCs w:val="24"/>
        </w:rPr>
        <w:t>draft of report</w:t>
      </w:r>
      <w:r w:rsidR="006963AD">
        <w:rPr>
          <w:rFonts w:ascii="Arial" w:hAnsi="Arial" w:cs="Arial"/>
          <w:sz w:val="24"/>
          <w:szCs w:val="24"/>
        </w:rPr>
        <w:t xml:space="preserve"> considered</w:t>
      </w:r>
      <w:r w:rsidRPr="00EB38DE">
        <w:rPr>
          <w:rFonts w:ascii="Arial" w:hAnsi="Arial" w:cs="Arial"/>
          <w:sz w:val="24"/>
          <w:szCs w:val="24"/>
        </w:rPr>
        <w:t xml:space="preserve"> and text amendments </w:t>
      </w:r>
      <w:r w:rsidR="006963AD">
        <w:rPr>
          <w:rFonts w:ascii="Arial" w:hAnsi="Arial" w:cs="Arial"/>
          <w:sz w:val="24"/>
          <w:szCs w:val="24"/>
        </w:rPr>
        <w:t>and additions agreed. Finalised via email.</w:t>
      </w:r>
    </w:p>
    <w:p w:rsidR="006963AD" w:rsidRPr="00EB38DE" w:rsidRDefault="006963AD" w:rsidP="00877C98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Dark Night Skies and Artificial Light position statement to be completed for February Exec.</w:t>
      </w:r>
    </w:p>
    <w:p w:rsidR="00791932" w:rsidRPr="00877C98" w:rsidRDefault="000E36EF" w:rsidP="00877C98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meeting:</w:t>
      </w:r>
      <w:r w:rsidR="0046191C">
        <w:rPr>
          <w:rFonts w:ascii="Arial" w:hAnsi="Arial" w:cs="Arial"/>
          <w:sz w:val="24"/>
          <w:szCs w:val="24"/>
        </w:rPr>
        <w:t xml:space="preserve"> </w:t>
      </w:r>
      <w:r w:rsidR="006963AD">
        <w:rPr>
          <w:rFonts w:ascii="Arial" w:hAnsi="Arial" w:cs="Arial"/>
          <w:sz w:val="24"/>
          <w:szCs w:val="24"/>
        </w:rPr>
        <w:t>No further meeting planned.</w:t>
      </w:r>
    </w:p>
    <w:p w:rsidR="00877C98" w:rsidRPr="00791932" w:rsidRDefault="00877C98" w:rsidP="00877C98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0E36EF" w:rsidRPr="000E36EF" w:rsidRDefault="00614A76" w:rsidP="000E36EF">
      <w:pPr>
        <w:rPr>
          <w:rFonts w:ascii="Arial" w:hAnsi="Arial" w:cs="Arial"/>
          <w:b/>
          <w:sz w:val="24"/>
          <w:szCs w:val="24"/>
        </w:rPr>
      </w:pPr>
      <w:r w:rsidRPr="00B82C84">
        <w:rPr>
          <w:rFonts w:ascii="Arial" w:hAnsi="Arial" w:cs="Arial"/>
          <w:b/>
          <w:sz w:val="24"/>
          <w:szCs w:val="24"/>
        </w:rPr>
        <w:t xml:space="preserve">Walking &amp; Exploring Working Group </w:t>
      </w:r>
    </w:p>
    <w:p w:rsidR="008D23D5" w:rsidRPr="008D23D5" w:rsidRDefault="008D23D5" w:rsidP="002860E6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>Cotswolds Trails and Access Group</w:t>
      </w:r>
      <w:r w:rsidRPr="008D23D5">
        <w:rPr>
          <w:rFonts w:ascii="Arial" w:hAnsi="Arial" w:cs="Arial"/>
          <w:sz w:val="24"/>
          <w:szCs w:val="24"/>
        </w:rPr>
        <w:t xml:space="preserve"> –</w:t>
      </w:r>
      <w:r w:rsidR="002860E6">
        <w:rPr>
          <w:rFonts w:ascii="Arial" w:hAnsi="Arial" w:cs="Arial"/>
          <w:sz w:val="24"/>
          <w:szCs w:val="24"/>
        </w:rPr>
        <w:t xml:space="preserve"> </w:t>
      </w:r>
      <w:r w:rsidRPr="008D23D5">
        <w:rPr>
          <w:rFonts w:ascii="Arial" w:hAnsi="Arial" w:cs="Arial"/>
          <w:sz w:val="24"/>
          <w:szCs w:val="24"/>
        </w:rPr>
        <w:t>David Kerr volunteered to attend the CTAP meetings as Board member for W&amp;EC.</w:t>
      </w:r>
    </w:p>
    <w:p w:rsidR="008D23D5" w:rsidRPr="008D23D5" w:rsidRDefault="008D23D5" w:rsidP="002860E6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>Engagement with young people –</w:t>
      </w:r>
      <w:r w:rsidRPr="008D23D5">
        <w:rPr>
          <w:rFonts w:ascii="Arial" w:hAnsi="Arial" w:cs="Arial"/>
          <w:sz w:val="24"/>
          <w:szCs w:val="24"/>
        </w:rPr>
        <w:t xml:space="preserve"> Princes Trust pilot project was a success. Officers to press Members in future to help with access to funders.  New work planned with </w:t>
      </w:r>
      <w:proofErr w:type="spellStart"/>
      <w:r w:rsidRPr="008D23D5">
        <w:rPr>
          <w:rFonts w:ascii="Arial" w:hAnsi="Arial" w:cs="Arial"/>
          <w:sz w:val="24"/>
          <w:szCs w:val="24"/>
        </w:rPr>
        <w:t>Glos</w:t>
      </w:r>
      <w:proofErr w:type="spellEnd"/>
      <w:r w:rsidRPr="008D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3D5">
        <w:rPr>
          <w:rFonts w:ascii="Arial" w:hAnsi="Arial" w:cs="Arial"/>
          <w:sz w:val="24"/>
          <w:szCs w:val="24"/>
        </w:rPr>
        <w:t>Univ</w:t>
      </w:r>
      <w:proofErr w:type="spellEnd"/>
      <w:r w:rsidRPr="008D23D5">
        <w:rPr>
          <w:rFonts w:ascii="Arial" w:hAnsi="Arial" w:cs="Arial"/>
          <w:sz w:val="24"/>
          <w:szCs w:val="24"/>
        </w:rPr>
        <w:t xml:space="preserve"> Students Union.</w:t>
      </w:r>
    </w:p>
    <w:p w:rsidR="008D23D5" w:rsidRPr="008D23D5" w:rsidRDefault="008D23D5" w:rsidP="002860E6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>Visit England</w:t>
      </w:r>
      <w:r w:rsidRPr="008D23D5">
        <w:rPr>
          <w:rFonts w:ascii="Arial" w:hAnsi="Arial" w:cs="Arial"/>
          <w:sz w:val="24"/>
          <w:szCs w:val="24"/>
        </w:rPr>
        <w:t xml:space="preserve"> bid to end in March 2019 with new footage and itineraries for the Cotswold Way National Trail targeting the Dutch, German and American audiences. </w:t>
      </w:r>
    </w:p>
    <w:p w:rsidR="008D23D5" w:rsidRPr="008D23D5" w:rsidRDefault="008D23D5" w:rsidP="002860E6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>Gateways Project</w:t>
      </w:r>
      <w:r w:rsidRPr="008D23D5">
        <w:rPr>
          <w:rFonts w:ascii="Arial" w:hAnsi="Arial" w:cs="Arial"/>
          <w:sz w:val="24"/>
          <w:szCs w:val="24"/>
        </w:rPr>
        <w:t xml:space="preserve"> –</w:t>
      </w:r>
      <w:proofErr w:type="gramStart"/>
      <w:r w:rsidRPr="008D23D5">
        <w:rPr>
          <w:rFonts w:ascii="Arial" w:hAnsi="Arial" w:cs="Arial"/>
          <w:sz w:val="24"/>
          <w:szCs w:val="24"/>
        </w:rPr>
        <w:t>progressing</w:t>
      </w:r>
      <w:proofErr w:type="gramEnd"/>
      <w:r w:rsidRPr="008D23D5">
        <w:rPr>
          <w:rFonts w:ascii="Arial" w:hAnsi="Arial" w:cs="Arial"/>
          <w:sz w:val="24"/>
          <w:szCs w:val="24"/>
        </w:rPr>
        <w:t xml:space="preserve"> variation to original bid to RPA, 8/10 locations have now been visited and re-engaged.  Wardens will undertake the majority of work, funding is for materials only via claims to RPA, no overhe</w:t>
      </w:r>
      <w:r w:rsidR="006800F5">
        <w:rPr>
          <w:rFonts w:ascii="Arial" w:hAnsi="Arial" w:cs="Arial"/>
          <w:sz w:val="24"/>
          <w:szCs w:val="24"/>
        </w:rPr>
        <w:t>ads or staff time covered, but £</w:t>
      </w:r>
      <w:r w:rsidRPr="008D23D5">
        <w:rPr>
          <w:rFonts w:ascii="Arial" w:hAnsi="Arial" w:cs="Arial"/>
          <w:sz w:val="24"/>
          <w:szCs w:val="24"/>
        </w:rPr>
        <w:t xml:space="preserve"> can be used as Match-Funding.</w:t>
      </w:r>
    </w:p>
    <w:p w:rsidR="008D23D5" w:rsidRPr="008D23D5" w:rsidRDefault="008D23D5" w:rsidP="002860E6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 xml:space="preserve">Map and Guide </w:t>
      </w:r>
      <w:r w:rsidRPr="008D23D5">
        <w:rPr>
          <w:rFonts w:ascii="Arial" w:hAnsi="Arial" w:cs="Arial"/>
          <w:sz w:val="24"/>
          <w:szCs w:val="24"/>
        </w:rPr>
        <w:t xml:space="preserve">reprint </w:t>
      </w:r>
      <w:proofErr w:type="gramStart"/>
      <w:r w:rsidRPr="008D23D5">
        <w:rPr>
          <w:rFonts w:ascii="Arial" w:hAnsi="Arial" w:cs="Arial"/>
          <w:sz w:val="24"/>
          <w:szCs w:val="24"/>
        </w:rPr>
        <w:t>circulated,</w:t>
      </w:r>
      <w:proofErr w:type="gramEnd"/>
      <w:r w:rsidRPr="008D23D5">
        <w:rPr>
          <w:rFonts w:ascii="Arial" w:hAnsi="Arial" w:cs="Arial"/>
          <w:sz w:val="24"/>
          <w:szCs w:val="24"/>
        </w:rPr>
        <w:t xml:space="preserve"> congratulations! Recommendation that next issues of paper resources in 2019 shou</w:t>
      </w:r>
      <w:r>
        <w:rPr>
          <w:rFonts w:ascii="Arial" w:hAnsi="Arial" w:cs="Arial"/>
          <w:sz w:val="24"/>
          <w:szCs w:val="24"/>
        </w:rPr>
        <w:t>ld be reviewed for amalgamation.</w:t>
      </w:r>
    </w:p>
    <w:p w:rsidR="008D23D5" w:rsidRPr="008D23D5" w:rsidRDefault="008D23D5" w:rsidP="002860E6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>Discoverer Pass</w:t>
      </w:r>
      <w:r w:rsidRPr="008D23D5">
        <w:rPr>
          <w:rFonts w:ascii="Arial" w:hAnsi="Arial" w:cs="Arial"/>
          <w:sz w:val="24"/>
          <w:szCs w:val="24"/>
        </w:rPr>
        <w:t xml:space="preserve"> – good recent meeting, suggest issuing a retrospective Purchase Order with evidence of advertising actually printed.  Maintain pressure, action 2 weeks! </w:t>
      </w:r>
      <w:r w:rsidRPr="008D23D5">
        <w:rPr>
          <w:rFonts w:ascii="Arial" w:hAnsi="Arial" w:cs="Arial"/>
          <w:sz w:val="24"/>
          <w:szCs w:val="24"/>
        </w:rPr>
        <w:tab/>
      </w:r>
    </w:p>
    <w:p w:rsidR="008D23D5" w:rsidRPr="008D23D5" w:rsidRDefault="008D23D5" w:rsidP="002860E6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>Explore The Cotswolds</w:t>
      </w:r>
      <w:r w:rsidRPr="008D23D5">
        <w:rPr>
          <w:rFonts w:ascii="Arial" w:hAnsi="Arial" w:cs="Arial"/>
          <w:sz w:val="24"/>
          <w:szCs w:val="24"/>
        </w:rPr>
        <w:t xml:space="preserve"> – Printed</w:t>
      </w:r>
    </w:p>
    <w:p w:rsidR="008D23D5" w:rsidRPr="008D23D5" w:rsidRDefault="008D23D5" w:rsidP="002860E6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</w:t>
      </w:r>
      <w:r w:rsidRPr="008D23D5">
        <w:rPr>
          <w:rFonts w:ascii="Arial" w:hAnsi="Arial" w:cs="Arial"/>
          <w:sz w:val="24"/>
          <w:szCs w:val="24"/>
        </w:rPr>
        <w:t xml:space="preserve">ext meeting – </w:t>
      </w:r>
      <w:r w:rsidRPr="002860E6">
        <w:rPr>
          <w:rFonts w:ascii="Arial" w:hAnsi="Arial" w:cs="Arial"/>
          <w:sz w:val="24"/>
          <w:szCs w:val="24"/>
        </w:rPr>
        <w:t>Tuesday 8th January 2.30pm</w:t>
      </w:r>
      <w:r w:rsidRPr="008D23D5">
        <w:rPr>
          <w:rFonts w:ascii="Arial" w:hAnsi="Arial" w:cs="Arial"/>
          <w:sz w:val="24"/>
          <w:szCs w:val="24"/>
        </w:rPr>
        <w:tab/>
      </w:r>
    </w:p>
    <w:p w:rsidR="008F4797" w:rsidRDefault="008F4797" w:rsidP="008F4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36EF" w:rsidRDefault="00B82C84" w:rsidP="000E36EF">
      <w:pPr>
        <w:rPr>
          <w:rFonts w:ascii="Arial" w:hAnsi="Arial" w:cs="Arial"/>
          <w:b/>
          <w:sz w:val="24"/>
          <w:szCs w:val="24"/>
        </w:rPr>
      </w:pPr>
      <w:r w:rsidRPr="00614A76">
        <w:rPr>
          <w:rFonts w:ascii="Arial" w:hAnsi="Arial" w:cs="Arial"/>
          <w:b/>
          <w:sz w:val="24"/>
          <w:szCs w:val="24"/>
        </w:rPr>
        <w:t>Planning &amp; Infrastructure Working</w:t>
      </w:r>
      <w:r w:rsidR="001E715C">
        <w:rPr>
          <w:rFonts w:ascii="Arial" w:hAnsi="Arial" w:cs="Arial"/>
          <w:b/>
          <w:sz w:val="24"/>
          <w:szCs w:val="24"/>
        </w:rPr>
        <w:t xml:space="preserve"> Group</w:t>
      </w:r>
    </w:p>
    <w:p w:rsidR="001E715C" w:rsidRDefault="001E715C" w:rsidP="001E715C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1E715C">
        <w:rPr>
          <w:rFonts w:ascii="Arial" w:hAnsi="Arial" w:cs="Arial"/>
          <w:sz w:val="24"/>
          <w:szCs w:val="24"/>
        </w:rPr>
        <w:t xml:space="preserve">Meeting held on </w:t>
      </w:r>
      <w:r>
        <w:rPr>
          <w:rFonts w:ascii="Arial" w:hAnsi="Arial" w:cs="Arial"/>
          <w:sz w:val="24"/>
          <w:szCs w:val="24"/>
        </w:rPr>
        <w:t>17</w:t>
      </w:r>
      <w:r w:rsidRPr="001E715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2018.</w:t>
      </w:r>
    </w:p>
    <w:p w:rsidR="001E715C" w:rsidRDefault="001E715C" w:rsidP="001E715C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Working Group has discussed a number of issues, including:</w:t>
      </w:r>
    </w:p>
    <w:p w:rsidR="001E715C" w:rsidRDefault="001E715C" w:rsidP="002A7A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protocol for how the Planning and Landscape Officer engages with the Group on planning-related consultations;</w:t>
      </w:r>
    </w:p>
    <w:p w:rsidR="001E715C" w:rsidRDefault="001E715C" w:rsidP="002A7A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 programme associated with the Group’s Terms of Reference;</w:t>
      </w:r>
    </w:p>
    <w:p w:rsidR="001E715C" w:rsidRDefault="001E715C" w:rsidP="002A7A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consultation status of the Board (both legal and actual)</w:t>
      </w:r>
    </w:p>
    <w:p w:rsidR="001E715C" w:rsidRDefault="001E715C" w:rsidP="002A7AEC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challenge from the External Funding Working Group to secure more income for the Board through planning-related work.</w:t>
      </w:r>
    </w:p>
    <w:p w:rsidR="001E715C" w:rsidRPr="001E715C" w:rsidRDefault="001E715C" w:rsidP="002A7AEC">
      <w:pPr>
        <w:pStyle w:val="ListParagraph"/>
        <w:numPr>
          <w:ilvl w:val="1"/>
          <w:numId w:val="26"/>
        </w:numPr>
        <w:spacing w:line="24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</w:t>
      </w:r>
      <w:r w:rsidR="00113901">
        <w:rPr>
          <w:rFonts w:ascii="Arial" w:hAnsi="Arial" w:cs="Arial"/>
          <w:sz w:val="24"/>
          <w:szCs w:val="24"/>
        </w:rPr>
        <w:t xml:space="preserve">rities for the next few months </w:t>
      </w:r>
      <w:r>
        <w:rPr>
          <w:rFonts w:ascii="Arial" w:hAnsi="Arial" w:cs="Arial"/>
          <w:sz w:val="24"/>
          <w:szCs w:val="24"/>
        </w:rPr>
        <w:t xml:space="preserve">will include the Planning and Landscape Officer ensuring that the Group is appropriately consulted on planning-related issues, </w:t>
      </w:r>
      <w:r w:rsidR="0011390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eveloping a protocol with local planning </w:t>
      </w:r>
      <w:r>
        <w:rPr>
          <w:rFonts w:ascii="Arial" w:hAnsi="Arial" w:cs="Arial"/>
          <w:sz w:val="24"/>
          <w:szCs w:val="24"/>
        </w:rPr>
        <w:lastRenderedPageBreak/>
        <w:t>authorities and responding to the challenge of the External Funding Working Group.</w:t>
      </w:r>
    </w:p>
    <w:p w:rsidR="00B82C84" w:rsidRPr="000E36EF" w:rsidRDefault="000D3223" w:rsidP="007D0D56">
      <w:pPr>
        <w:pStyle w:val="ListParagraph"/>
        <w:numPr>
          <w:ilvl w:val="0"/>
          <w:numId w:val="22"/>
        </w:numPr>
        <w:spacing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0D3223">
        <w:rPr>
          <w:rFonts w:ascii="Arial" w:hAnsi="Arial" w:cs="Arial"/>
          <w:sz w:val="24"/>
          <w:szCs w:val="24"/>
        </w:rPr>
        <w:t>Date of next meeting</w:t>
      </w:r>
      <w:r w:rsidR="00E160FC">
        <w:rPr>
          <w:rFonts w:ascii="Arial" w:hAnsi="Arial" w:cs="Arial"/>
          <w:sz w:val="24"/>
          <w:szCs w:val="24"/>
        </w:rPr>
        <w:t>:</w:t>
      </w:r>
      <w:r w:rsidR="001E715C">
        <w:rPr>
          <w:rFonts w:ascii="Arial" w:hAnsi="Arial" w:cs="Arial"/>
          <w:sz w:val="24"/>
          <w:szCs w:val="24"/>
        </w:rPr>
        <w:t xml:space="preserve"> 10</w:t>
      </w:r>
      <w:r w:rsidR="001E715C" w:rsidRPr="001E715C">
        <w:rPr>
          <w:rFonts w:ascii="Arial" w:hAnsi="Arial" w:cs="Arial"/>
          <w:sz w:val="24"/>
          <w:szCs w:val="24"/>
          <w:vertAlign w:val="superscript"/>
        </w:rPr>
        <w:t>th</w:t>
      </w:r>
      <w:r w:rsidR="001E715C">
        <w:rPr>
          <w:rFonts w:ascii="Arial" w:hAnsi="Arial" w:cs="Arial"/>
          <w:sz w:val="24"/>
          <w:szCs w:val="24"/>
        </w:rPr>
        <w:t xml:space="preserve"> January 2019.</w:t>
      </w:r>
    </w:p>
    <w:p w:rsidR="00B82C84" w:rsidRPr="00614A76" w:rsidRDefault="00B82C84" w:rsidP="00B82C84">
      <w:pPr>
        <w:rPr>
          <w:rFonts w:ascii="Arial" w:hAnsi="Arial" w:cs="Arial"/>
          <w:b/>
          <w:sz w:val="24"/>
          <w:szCs w:val="24"/>
        </w:rPr>
      </w:pPr>
      <w:r w:rsidRPr="00614A76">
        <w:rPr>
          <w:rFonts w:ascii="Arial" w:hAnsi="Arial" w:cs="Arial"/>
          <w:b/>
          <w:sz w:val="24"/>
          <w:szCs w:val="24"/>
        </w:rPr>
        <w:t xml:space="preserve">External Funding Working Group </w:t>
      </w:r>
    </w:p>
    <w:p w:rsidR="003A10C9" w:rsidRDefault="003A10C9" w:rsidP="007D0D56">
      <w:pPr>
        <w:pStyle w:val="ListParagraph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3A10C9">
        <w:rPr>
          <w:rFonts w:ascii="Arial" w:hAnsi="Arial" w:cs="Arial"/>
          <w:sz w:val="24"/>
          <w:szCs w:val="24"/>
        </w:rPr>
        <w:t xml:space="preserve">Met on 4th September. Discussed and noted the external bids paper. Considered match funding in particular. Inviting a professional fundraiser to their next meeting. </w:t>
      </w:r>
      <w:r>
        <w:rPr>
          <w:rFonts w:ascii="Arial" w:hAnsi="Arial" w:cs="Arial"/>
          <w:sz w:val="24"/>
          <w:szCs w:val="24"/>
        </w:rPr>
        <w:t>Discussed;</w:t>
      </w:r>
    </w:p>
    <w:p w:rsidR="003A10C9" w:rsidRPr="003A10C9" w:rsidRDefault="003A10C9" w:rsidP="007D0D56">
      <w:pPr>
        <w:pStyle w:val="ListParagraph"/>
        <w:numPr>
          <w:ilvl w:val="1"/>
          <w:numId w:val="22"/>
        </w:numPr>
        <w:tabs>
          <w:tab w:val="left" w:pos="2552"/>
        </w:tabs>
        <w:spacing w:after="0" w:line="240" w:lineRule="auto"/>
        <w:ind w:left="2268" w:firstLine="0"/>
        <w:rPr>
          <w:rFonts w:ascii="Arial" w:hAnsi="Arial" w:cs="Arial"/>
          <w:sz w:val="24"/>
          <w:szCs w:val="24"/>
        </w:rPr>
      </w:pPr>
      <w:r w:rsidRPr="003A10C9">
        <w:rPr>
          <w:rFonts w:ascii="Arial" w:hAnsi="Arial" w:cs="Arial"/>
          <w:sz w:val="24"/>
          <w:szCs w:val="24"/>
        </w:rPr>
        <w:t xml:space="preserve">The adoption of things; lengths of </w:t>
      </w:r>
      <w:proofErr w:type="spellStart"/>
      <w:r w:rsidRPr="003A10C9">
        <w:rPr>
          <w:rFonts w:ascii="Arial" w:hAnsi="Arial" w:cs="Arial"/>
          <w:sz w:val="24"/>
          <w:szCs w:val="24"/>
        </w:rPr>
        <w:t>PRoW</w:t>
      </w:r>
      <w:proofErr w:type="spellEnd"/>
      <w:r w:rsidRPr="003A10C9">
        <w:rPr>
          <w:rFonts w:ascii="Arial" w:hAnsi="Arial" w:cs="Arial"/>
          <w:sz w:val="24"/>
          <w:szCs w:val="24"/>
        </w:rPr>
        <w:t>, trees, walls etc.</w:t>
      </w:r>
    </w:p>
    <w:p w:rsidR="003A10C9" w:rsidRPr="003A10C9" w:rsidRDefault="003A10C9" w:rsidP="007D0D56">
      <w:pPr>
        <w:pStyle w:val="ListParagraph"/>
        <w:numPr>
          <w:ilvl w:val="1"/>
          <w:numId w:val="22"/>
        </w:numPr>
        <w:tabs>
          <w:tab w:val="left" w:pos="2552"/>
        </w:tabs>
        <w:spacing w:after="0" w:line="240" w:lineRule="auto"/>
        <w:ind w:left="2268" w:firstLine="0"/>
        <w:rPr>
          <w:rFonts w:ascii="Arial" w:hAnsi="Arial" w:cs="Arial"/>
          <w:sz w:val="24"/>
          <w:szCs w:val="24"/>
        </w:rPr>
      </w:pPr>
      <w:r w:rsidRPr="003A10C9">
        <w:rPr>
          <w:rFonts w:ascii="Arial" w:hAnsi="Arial" w:cs="Arial"/>
          <w:sz w:val="24"/>
          <w:szCs w:val="24"/>
        </w:rPr>
        <w:t xml:space="preserve">A landscape memorial, </w:t>
      </w:r>
      <w:r w:rsidR="007D0D56">
        <w:rPr>
          <w:rFonts w:ascii="Arial" w:hAnsi="Arial" w:cs="Arial"/>
          <w:sz w:val="24"/>
          <w:szCs w:val="24"/>
        </w:rPr>
        <w:t xml:space="preserve">book of </w:t>
      </w:r>
      <w:r w:rsidR="007D0D56">
        <w:rPr>
          <w:rFonts w:ascii="Arial" w:hAnsi="Arial" w:cs="Arial"/>
          <w:sz w:val="24"/>
          <w:szCs w:val="24"/>
        </w:rPr>
        <w:tab/>
      </w:r>
      <w:r w:rsidRPr="003A10C9">
        <w:rPr>
          <w:rFonts w:ascii="Arial" w:hAnsi="Arial" w:cs="Arial"/>
          <w:sz w:val="24"/>
          <w:szCs w:val="24"/>
        </w:rPr>
        <w:t xml:space="preserve">acknowledgement/remembrance to encourage donations &amp; </w:t>
      </w:r>
      <w:r w:rsidR="007D0D56">
        <w:rPr>
          <w:rFonts w:ascii="Arial" w:hAnsi="Arial" w:cs="Arial"/>
          <w:sz w:val="24"/>
          <w:szCs w:val="24"/>
        </w:rPr>
        <w:tab/>
      </w:r>
      <w:r w:rsidRPr="003A10C9">
        <w:rPr>
          <w:rFonts w:ascii="Arial" w:hAnsi="Arial" w:cs="Arial"/>
          <w:sz w:val="24"/>
          <w:szCs w:val="24"/>
        </w:rPr>
        <w:t>legacies.</w:t>
      </w:r>
    </w:p>
    <w:p w:rsidR="003A10C9" w:rsidRPr="003A10C9" w:rsidRDefault="003A10C9" w:rsidP="007D0D56">
      <w:pPr>
        <w:pStyle w:val="ListParagraph"/>
        <w:numPr>
          <w:ilvl w:val="1"/>
          <w:numId w:val="22"/>
        </w:numPr>
        <w:tabs>
          <w:tab w:val="left" w:pos="2552"/>
        </w:tabs>
        <w:spacing w:after="0" w:line="240" w:lineRule="auto"/>
        <w:ind w:left="2268" w:firstLine="0"/>
        <w:rPr>
          <w:rFonts w:ascii="Arial" w:hAnsi="Arial" w:cs="Arial"/>
          <w:sz w:val="24"/>
          <w:szCs w:val="24"/>
        </w:rPr>
      </w:pPr>
      <w:r w:rsidRPr="003A10C9">
        <w:rPr>
          <w:rFonts w:ascii="Arial" w:hAnsi="Arial" w:cs="Arial"/>
          <w:sz w:val="24"/>
          <w:szCs w:val="24"/>
        </w:rPr>
        <w:t xml:space="preserve">Corporate approaches, the group is refreshing earlier work </w:t>
      </w:r>
      <w:r w:rsidR="007D0D56">
        <w:rPr>
          <w:rFonts w:ascii="Arial" w:hAnsi="Arial" w:cs="Arial"/>
          <w:sz w:val="24"/>
          <w:szCs w:val="24"/>
        </w:rPr>
        <w:tab/>
      </w:r>
      <w:r w:rsidRPr="003A10C9">
        <w:rPr>
          <w:rFonts w:ascii="Arial" w:hAnsi="Arial" w:cs="Arial"/>
          <w:sz w:val="24"/>
          <w:szCs w:val="24"/>
        </w:rPr>
        <w:t xml:space="preserve">undertaken by officers. </w:t>
      </w:r>
    </w:p>
    <w:p w:rsidR="003A10C9" w:rsidRDefault="003A10C9" w:rsidP="007D0D56">
      <w:pPr>
        <w:pStyle w:val="ListParagraph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</w:t>
      </w:r>
      <w:r w:rsidRPr="003A10C9">
        <w:rPr>
          <w:rFonts w:ascii="Arial" w:hAnsi="Arial" w:cs="Arial"/>
          <w:sz w:val="24"/>
          <w:szCs w:val="24"/>
        </w:rPr>
        <w:t>challenge</w:t>
      </w:r>
      <w:r>
        <w:rPr>
          <w:rFonts w:ascii="Arial" w:hAnsi="Arial" w:cs="Arial"/>
          <w:sz w:val="24"/>
          <w:szCs w:val="24"/>
        </w:rPr>
        <w:t>d</w:t>
      </w:r>
      <w:r w:rsidRPr="003A10C9">
        <w:rPr>
          <w:rFonts w:ascii="Arial" w:hAnsi="Arial" w:cs="Arial"/>
          <w:sz w:val="24"/>
          <w:szCs w:val="24"/>
        </w:rPr>
        <w:t xml:space="preserve"> the Planning and Infrastructure Working group and intend to bring a challenge paper </w:t>
      </w:r>
      <w:r w:rsidR="002A7AEC">
        <w:rPr>
          <w:rFonts w:ascii="Arial" w:hAnsi="Arial" w:cs="Arial"/>
          <w:sz w:val="24"/>
          <w:szCs w:val="24"/>
        </w:rPr>
        <w:t xml:space="preserve">for all Board </w:t>
      </w:r>
      <w:r>
        <w:rPr>
          <w:rFonts w:ascii="Arial" w:hAnsi="Arial" w:cs="Arial"/>
          <w:sz w:val="24"/>
          <w:szCs w:val="24"/>
        </w:rPr>
        <w:t>m</w:t>
      </w:r>
      <w:r w:rsidRPr="003A10C9">
        <w:rPr>
          <w:rFonts w:ascii="Arial" w:hAnsi="Arial" w:cs="Arial"/>
          <w:sz w:val="24"/>
          <w:szCs w:val="24"/>
        </w:rPr>
        <w:t>embers to the February Executive and then the full Board in March.</w:t>
      </w:r>
    </w:p>
    <w:p w:rsidR="003A10C9" w:rsidRPr="003A10C9" w:rsidRDefault="003A10C9" w:rsidP="007D0D56">
      <w:pPr>
        <w:pStyle w:val="ListParagraph"/>
        <w:numPr>
          <w:ilvl w:val="0"/>
          <w:numId w:val="22"/>
        </w:numPr>
        <w:spacing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3A10C9">
        <w:rPr>
          <w:rFonts w:ascii="Arial" w:hAnsi="Arial" w:cs="Arial"/>
          <w:sz w:val="24"/>
          <w:szCs w:val="24"/>
        </w:rPr>
        <w:t>The group will be exploring not for profit/charitable mechanisms and structures and also models for developing entrepreneurial activity, initially around countryside management/consultancy.</w:t>
      </w:r>
    </w:p>
    <w:p w:rsidR="00C00650" w:rsidRDefault="00C00650" w:rsidP="007D0D56">
      <w:pPr>
        <w:pStyle w:val="ListParagraph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items for sponsorship drawn up by Officers for October meeting.</w:t>
      </w:r>
    </w:p>
    <w:p w:rsidR="00185DB3" w:rsidRPr="00185DB3" w:rsidRDefault="00185DB3" w:rsidP="007D0D56">
      <w:pPr>
        <w:pStyle w:val="ListParagraph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185DB3">
        <w:rPr>
          <w:rFonts w:ascii="Arial" w:hAnsi="Arial" w:cs="Arial"/>
          <w:sz w:val="24"/>
          <w:szCs w:val="24"/>
        </w:rPr>
        <w:t>Meeting of 23rd October postponed.</w:t>
      </w:r>
    </w:p>
    <w:p w:rsidR="00791932" w:rsidRPr="000D3223" w:rsidRDefault="000D3223" w:rsidP="007D0D56">
      <w:pPr>
        <w:pStyle w:val="ListParagraph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0D3223">
        <w:rPr>
          <w:rFonts w:ascii="Arial" w:hAnsi="Arial" w:cs="Arial"/>
          <w:sz w:val="24"/>
          <w:szCs w:val="24"/>
        </w:rPr>
        <w:t>Date of next meeting:</w:t>
      </w:r>
      <w:r w:rsidR="00C00650">
        <w:rPr>
          <w:rFonts w:ascii="Arial" w:hAnsi="Arial" w:cs="Arial"/>
          <w:sz w:val="24"/>
          <w:szCs w:val="24"/>
        </w:rPr>
        <w:t xml:space="preserve"> 6</w:t>
      </w:r>
      <w:r w:rsidR="00C00650" w:rsidRPr="00C00650">
        <w:rPr>
          <w:rFonts w:ascii="Arial" w:hAnsi="Arial" w:cs="Arial"/>
          <w:sz w:val="24"/>
          <w:szCs w:val="24"/>
          <w:vertAlign w:val="superscript"/>
        </w:rPr>
        <w:t>th</w:t>
      </w:r>
      <w:r w:rsidR="00C00650">
        <w:rPr>
          <w:rFonts w:ascii="Arial" w:hAnsi="Arial" w:cs="Arial"/>
          <w:sz w:val="24"/>
          <w:szCs w:val="24"/>
        </w:rPr>
        <w:t xml:space="preserve"> December following the Board meeting</w:t>
      </w:r>
    </w:p>
    <w:p w:rsidR="00791932" w:rsidRPr="00791932" w:rsidRDefault="00791932" w:rsidP="00791932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p w:rsidR="002A7AEC" w:rsidRPr="002A7AEC" w:rsidRDefault="002A7AEC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New Working G</w:t>
      </w:r>
      <w:r w:rsidRPr="002A7AEC">
        <w:rPr>
          <w:rFonts w:ascii="Arial" w:eastAsia="Times New Roman" w:hAnsi="Arial" w:cs="Arial"/>
          <w:b/>
          <w:sz w:val="24"/>
          <w:szCs w:val="24"/>
          <w:lang w:eastAsia="en-GB"/>
        </w:rPr>
        <w:t>roup to be established in January 2019:</w:t>
      </w:r>
    </w:p>
    <w:p w:rsidR="002A7AEC" w:rsidRDefault="002A7AEC" w:rsidP="00086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A7AEC" w:rsidRPr="00DE7D9F" w:rsidRDefault="002A7AEC" w:rsidP="002A7AEC">
      <w:pPr>
        <w:rPr>
          <w:rFonts w:ascii="Arial" w:hAnsi="Arial" w:cs="Arial"/>
          <w:b/>
          <w:sz w:val="24"/>
          <w:szCs w:val="24"/>
        </w:rPr>
      </w:pPr>
      <w:r w:rsidRPr="00DE7D9F">
        <w:rPr>
          <w:rFonts w:ascii="Arial" w:hAnsi="Arial" w:cs="Arial"/>
          <w:b/>
          <w:sz w:val="24"/>
          <w:szCs w:val="24"/>
        </w:rPr>
        <w:t>Glorious Cotswolds Grasslands Working Group</w:t>
      </w:r>
    </w:p>
    <w:p w:rsidR="002A7AEC" w:rsidRPr="002A7AEC" w:rsidRDefault="002A7AEC" w:rsidP="007D0D56">
      <w:pPr>
        <w:pStyle w:val="ListParagraph"/>
        <w:numPr>
          <w:ilvl w:val="0"/>
          <w:numId w:val="22"/>
        </w:numPr>
        <w:spacing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3776BC">
        <w:rPr>
          <w:rFonts w:ascii="Arial" w:hAnsi="Arial" w:cs="Arial"/>
          <w:b/>
          <w:sz w:val="24"/>
          <w:szCs w:val="24"/>
        </w:rPr>
        <w:t>Remit</w:t>
      </w:r>
      <w:r w:rsidRPr="003776BC">
        <w:rPr>
          <w:rFonts w:ascii="Arial" w:hAnsi="Arial" w:cs="Arial"/>
          <w:sz w:val="24"/>
          <w:szCs w:val="24"/>
        </w:rPr>
        <w:t>:</w:t>
      </w:r>
      <w:r w:rsidRPr="002A7AEC">
        <w:rPr>
          <w:rFonts w:ascii="Arial" w:hAnsi="Arial" w:cs="Arial"/>
          <w:sz w:val="24"/>
          <w:szCs w:val="24"/>
        </w:rPr>
        <w:t xml:space="preserve"> To support the delivery of the Glorious Cotswolds Grasslands project and the establishment of the Cotswolds Meadows Service.</w:t>
      </w:r>
    </w:p>
    <w:p w:rsidR="002A7AEC" w:rsidRPr="002A7AEC" w:rsidRDefault="002A7AEC" w:rsidP="003776BC">
      <w:pPr>
        <w:pStyle w:val="ListParagraph"/>
        <w:numPr>
          <w:ilvl w:val="0"/>
          <w:numId w:val="47"/>
        </w:numPr>
        <w:spacing w:after="160" w:line="240" w:lineRule="auto"/>
        <w:ind w:left="2517" w:hanging="357"/>
        <w:rPr>
          <w:rFonts w:ascii="Arial" w:hAnsi="Arial" w:cs="Arial"/>
          <w:sz w:val="24"/>
          <w:szCs w:val="24"/>
        </w:rPr>
      </w:pPr>
      <w:r w:rsidRPr="002A7AEC">
        <w:rPr>
          <w:rFonts w:ascii="Arial" w:hAnsi="Arial" w:cs="Arial"/>
          <w:sz w:val="24"/>
          <w:szCs w:val="24"/>
        </w:rPr>
        <w:t>Support and monitor project progress against indicators and targets</w:t>
      </w:r>
    </w:p>
    <w:p w:rsidR="002A7AEC" w:rsidRPr="002A7AEC" w:rsidRDefault="002A7AEC" w:rsidP="003776BC">
      <w:pPr>
        <w:pStyle w:val="ListParagraph"/>
        <w:numPr>
          <w:ilvl w:val="0"/>
          <w:numId w:val="47"/>
        </w:numPr>
        <w:spacing w:after="160" w:line="240" w:lineRule="auto"/>
        <w:ind w:left="2517" w:hanging="357"/>
        <w:rPr>
          <w:rFonts w:ascii="Arial" w:hAnsi="Arial" w:cs="Arial"/>
          <w:sz w:val="24"/>
          <w:szCs w:val="24"/>
        </w:rPr>
      </w:pPr>
      <w:r w:rsidRPr="002A7AEC">
        <w:rPr>
          <w:rFonts w:ascii="Arial" w:hAnsi="Arial" w:cs="Arial"/>
          <w:sz w:val="24"/>
          <w:szCs w:val="24"/>
        </w:rPr>
        <w:t>To advise on the establishment of the Meadows service as a self-financing operation.</w:t>
      </w:r>
    </w:p>
    <w:p w:rsidR="002A7AEC" w:rsidRDefault="002A7AEC" w:rsidP="003776BC">
      <w:pPr>
        <w:pStyle w:val="ListParagraph"/>
        <w:numPr>
          <w:ilvl w:val="0"/>
          <w:numId w:val="47"/>
        </w:numPr>
        <w:spacing w:after="0" w:line="240" w:lineRule="auto"/>
        <w:ind w:left="2517" w:hanging="357"/>
        <w:rPr>
          <w:rFonts w:ascii="Arial" w:hAnsi="Arial" w:cs="Arial"/>
          <w:sz w:val="24"/>
          <w:szCs w:val="24"/>
        </w:rPr>
      </w:pPr>
      <w:r w:rsidRPr="002A7AEC">
        <w:rPr>
          <w:rFonts w:ascii="Arial" w:hAnsi="Arial" w:cs="Arial"/>
          <w:sz w:val="24"/>
          <w:szCs w:val="24"/>
        </w:rPr>
        <w:t>To provide an interface with the land managing community of the Cotswolds including farming, equine, conservation bodies and highway authorities.</w:t>
      </w:r>
    </w:p>
    <w:p w:rsidR="002A7AEC" w:rsidRPr="002A7AEC" w:rsidRDefault="002A7AEC" w:rsidP="007D0D56">
      <w:pPr>
        <w:pStyle w:val="ListParagraph"/>
        <w:numPr>
          <w:ilvl w:val="0"/>
          <w:numId w:val="22"/>
        </w:numPr>
        <w:spacing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3776BC">
        <w:rPr>
          <w:rFonts w:ascii="Arial" w:hAnsi="Arial" w:cs="Arial"/>
          <w:b/>
          <w:sz w:val="24"/>
          <w:szCs w:val="24"/>
        </w:rPr>
        <w:t>Timescales</w:t>
      </w:r>
      <w:r w:rsidRPr="003776BC">
        <w:rPr>
          <w:rFonts w:ascii="Arial" w:hAnsi="Arial" w:cs="Arial"/>
          <w:sz w:val="24"/>
          <w:szCs w:val="24"/>
        </w:rPr>
        <w:t>:</w:t>
      </w:r>
      <w:r w:rsidRPr="002A7AEC">
        <w:rPr>
          <w:rFonts w:ascii="Arial" w:hAnsi="Arial" w:cs="Arial"/>
          <w:sz w:val="24"/>
          <w:szCs w:val="24"/>
        </w:rPr>
        <w:t xml:space="preserve"> January 2019 to March 2022</w:t>
      </w:r>
    </w:p>
    <w:p w:rsidR="002A7AEC" w:rsidRPr="002A7AEC" w:rsidRDefault="002A7AEC" w:rsidP="007D0D56">
      <w:pPr>
        <w:pStyle w:val="ListParagraph"/>
        <w:numPr>
          <w:ilvl w:val="0"/>
          <w:numId w:val="22"/>
        </w:numPr>
        <w:spacing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3776BC">
        <w:rPr>
          <w:rFonts w:ascii="Arial" w:hAnsi="Arial" w:cs="Arial"/>
          <w:b/>
          <w:sz w:val="24"/>
          <w:szCs w:val="24"/>
        </w:rPr>
        <w:t>Proposed membership</w:t>
      </w:r>
      <w:r w:rsidRPr="003776BC">
        <w:rPr>
          <w:rFonts w:ascii="Arial" w:hAnsi="Arial" w:cs="Arial"/>
          <w:sz w:val="24"/>
          <w:szCs w:val="24"/>
        </w:rPr>
        <w:t xml:space="preserve">:  </w:t>
      </w:r>
      <w:r w:rsidRPr="002A7AEC">
        <w:rPr>
          <w:rFonts w:ascii="Arial" w:hAnsi="Arial" w:cs="Arial"/>
          <w:sz w:val="24"/>
          <w:szCs w:val="24"/>
        </w:rPr>
        <w:t>3 Board members and 3 external members</w:t>
      </w:r>
    </w:p>
    <w:p w:rsidR="002A7AEC" w:rsidRPr="002A7AEC" w:rsidRDefault="002A7AEC" w:rsidP="007D0D56">
      <w:pPr>
        <w:pStyle w:val="ListParagraph"/>
        <w:numPr>
          <w:ilvl w:val="0"/>
          <w:numId w:val="22"/>
        </w:numPr>
        <w:spacing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3776BC">
        <w:rPr>
          <w:rFonts w:ascii="Arial" w:hAnsi="Arial" w:cs="Arial"/>
          <w:b/>
          <w:sz w:val="24"/>
          <w:szCs w:val="24"/>
        </w:rPr>
        <w:t>Officer Lead</w:t>
      </w:r>
      <w:r w:rsidRPr="003776BC">
        <w:rPr>
          <w:rFonts w:ascii="Arial" w:hAnsi="Arial" w:cs="Arial"/>
          <w:sz w:val="24"/>
          <w:szCs w:val="24"/>
        </w:rPr>
        <w:t>:</w:t>
      </w:r>
      <w:r w:rsidR="003776BC">
        <w:rPr>
          <w:rFonts w:ascii="Arial" w:hAnsi="Arial" w:cs="Arial"/>
          <w:sz w:val="24"/>
          <w:szCs w:val="24"/>
        </w:rPr>
        <w:t xml:space="preserve"> Mark Connelly and </w:t>
      </w:r>
      <w:r w:rsidRPr="002A7AEC">
        <w:rPr>
          <w:rFonts w:ascii="Arial" w:hAnsi="Arial" w:cs="Arial"/>
          <w:sz w:val="24"/>
          <w:szCs w:val="24"/>
        </w:rPr>
        <w:t>G</w:t>
      </w:r>
      <w:r w:rsidR="003776BC">
        <w:rPr>
          <w:rFonts w:ascii="Arial" w:hAnsi="Arial" w:cs="Arial"/>
          <w:sz w:val="24"/>
          <w:szCs w:val="24"/>
        </w:rPr>
        <w:t>rasslands</w:t>
      </w:r>
      <w:r w:rsidRPr="002A7AEC">
        <w:rPr>
          <w:rFonts w:ascii="Arial" w:hAnsi="Arial" w:cs="Arial"/>
          <w:sz w:val="24"/>
          <w:szCs w:val="24"/>
        </w:rPr>
        <w:t xml:space="preserve"> Project Officer</w:t>
      </w:r>
      <w:bookmarkStart w:id="0" w:name="_GoBack"/>
      <w:bookmarkEnd w:id="0"/>
    </w:p>
    <w:p w:rsidR="002A7AEC" w:rsidRDefault="002A7AEC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7D0D56" w:rsidRDefault="00086262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82C84">
        <w:rPr>
          <w:rFonts w:ascii="Arial" w:eastAsia="Times New Roman" w:hAnsi="Arial" w:cs="Arial"/>
          <w:b/>
          <w:sz w:val="24"/>
          <w:szCs w:val="24"/>
          <w:lang w:eastAsia="en-GB"/>
        </w:rPr>
        <w:t>Supporting papers</w:t>
      </w:r>
      <w:r w:rsidR="002C2BFA" w:rsidRPr="00B82C84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="00185D01" w:rsidRPr="00B82C8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:rsidR="007D0D56" w:rsidRDefault="007D0D56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86262" w:rsidRPr="0070778F" w:rsidRDefault="00185D01" w:rsidP="00086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0778F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sectPr w:rsidR="00086262" w:rsidRPr="0070778F" w:rsidSect="007D0D56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21" w:rsidRDefault="000F5A21" w:rsidP="007156C1">
      <w:pPr>
        <w:spacing w:after="0" w:line="240" w:lineRule="auto"/>
      </w:pPr>
      <w:r>
        <w:separator/>
      </w:r>
    </w:p>
  </w:endnote>
  <w:endnote w:type="continuationSeparator" w:id="0">
    <w:p w:rsidR="000F5A21" w:rsidRDefault="000F5A21" w:rsidP="0071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21" w:rsidRDefault="000F5A21" w:rsidP="007156C1">
      <w:pPr>
        <w:spacing w:after="0" w:line="240" w:lineRule="auto"/>
      </w:pPr>
      <w:r>
        <w:separator/>
      </w:r>
    </w:p>
  </w:footnote>
  <w:footnote w:type="continuationSeparator" w:id="0">
    <w:p w:rsidR="000F5A21" w:rsidRDefault="000F5A21" w:rsidP="0071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56" w:rsidRPr="00462B98" w:rsidRDefault="007D0D56" w:rsidP="007D0D56">
    <w:pPr>
      <w:pStyle w:val="Header"/>
      <w:jc w:val="right"/>
      <w:rPr>
        <w:rFonts w:ascii="Arial" w:hAnsi="Arial" w:cs="Arial"/>
      </w:rPr>
    </w:pPr>
    <w:r w:rsidRPr="00462B98">
      <w:rPr>
        <w:rFonts w:ascii="Arial" w:hAnsi="Arial" w:cs="Arial"/>
      </w:rPr>
      <w:t>A</w:t>
    </w:r>
    <w:r>
      <w:rPr>
        <w:rFonts w:ascii="Arial" w:hAnsi="Arial" w:cs="Arial"/>
      </w:rPr>
      <w:t>GENDA ITEM 13(a)</w:t>
    </w:r>
  </w:p>
  <w:p w:rsidR="007D0D56" w:rsidRDefault="007D0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19"/>
    <w:multiLevelType w:val="hybridMultilevel"/>
    <w:tmpl w:val="5A06F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0C47"/>
    <w:multiLevelType w:val="hybridMultilevel"/>
    <w:tmpl w:val="81B6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7B8"/>
    <w:multiLevelType w:val="hybridMultilevel"/>
    <w:tmpl w:val="4CA2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094A"/>
    <w:multiLevelType w:val="hybridMultilevel"/>
    <w:tmpl w:val="8FBED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6779"/>
    <w:multiLevelType w:val="hybridMultilevel"/>
    <w:tmpl w:val="D0DA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5501"/>
    <w:multiLevelType w:val="hybridMultilevel"/>
    <w:tmpl w:val="1666B6A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32AA5"/>
    <w:multiLevelType w:val="multilevel"/>
    <w:tmpl w:val="66D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F5A83"/>
    <w:multiLevelType w:val="hybridMultilevel"/>
    <w:tmpl w:val="596C0A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CB4BA0"/>
    <w:multiLevelType w:val="hybridMultilevel"/>
    <w:tmpl w:val="6CFA3326"/>
    <w:lvl w:ilvl="0" w:tplc="3536EA84">
      <w:start w:val="4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EDC25EF"/>
    <w:multiLevelType w:val="hybridMultilevel"/>
    <w:tmpl w:val="EA60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B0695"/>
    <w:multiLevelType w:val="hybridMultilevel"/>
    <w:tmpl w:val="3B2C6A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F8A3AFE"/>
    <w:multiLevelType w:val="hybridMultilevel"/>
    <w:tmpl w:val="C6B8FDE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2346A60"/>
    <w:multiLevelType w:val="hybridMultilevel"/>
    <w:tmpl w:val="F272958C"/>
    <w:lvl w:ilvl="0" w:tplc="EBBC3E56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3E40B18"/>
    <w:multiLevelType w:val="hybridMultilevel"/>
    <w:tmpl w:val="8F70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63E28"/>
    <w:multiLevelType w:val="hybridMultilevel"/>
    <w:tmpl w:val="8CEA85C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B16926"/>
    <w:multiLevelType w:val="hybridMultilevel"/>
    <w:tmpl w:val="67AE0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C7C67"/>
    <w:multiLevelType w:val="hybridMultilevel"/>
    <w:tmpl w:val="C206084C"/>
    <w:lvl w:ilvl="0" w:tplc="85F69B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47314"/>
    <w:multiLevelType w:val="hybridMultilevel"/>
    <w:tmpl w:val="13C4B0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FC37D90"/>
    <w:multiLevelType w:val="multilevel"/>
    <w:tmpl w:val="C84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C475A"/>
    <w:multiLevelType w:val="hybridMultilevel"/>
    <w:tmpl w:val="FFF63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61E2C"/>
    <w:multiLevelType w:val="multilevel"/>
    <w:tmpl w:val="7180C9F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C315B04"/>
    <w:multiLevelType w:val="hybridMultilevel"/>
    <w:tmpl w:val="053872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9D0C6F"/>
    <w:multiLevelType w:val="hybridMultilevel"/>
    <w:tmpl w:val="06A8CE96"/>
    <w:lvl w:ilvl="0" w:tplc="ED1A9A2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CA17B7"/>
    <w:multiLevelType w:val="hybridMultilevel"/>
    <w:tmpl w:val="1750A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576C2"/>
    <w:multiLevelType w:val="multilevel"/>
    <w:tmpl w:val="A2FC4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F243E9"/>
    <w:multiLevelType w:val="hybridMultilevel"/>
    <w:tmpl w:val="05088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8539EA"/>
    <w:multiLevelType w:val="hybridMultilevel"/>
    <w:tmpl w:val="D0000C7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727BE6"/>
    <w:multiLevelType w:val="hybridMultilevel"/>
    <w:tmpl w:val="F372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A5B70"/>
    <w:multiLevelType w:val="multilevel"/>
    <w:tmpl w:val="4144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34149F"/>
    <w:multiLevelType w:val="hybridMultilevel"/>
    <w:tmpl w:val="80744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CD4925"/>
    <w:multiLevelType w:val="hybridMultilevel"/>
    <w:tmpl w:val="9844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047E3"/>
    <w:multiLevelType w:val="hybridMultilevel"/>
    <w:tmpl w:val="37262208"/>
    <w:lvl w:ilvl="0" w:tplc="0A2A6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45792"/>
    <w:multiLevelType w:val="hybridMultilevel"/>
    <w:tmpl w:val="72349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E3E12"/>
    <w:multiLevelType w:val="hybridMultilevel"/>
    <w:tmpl w:val="1666B6A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5648B"/>
    <w:multiLevelType w:val="hybridMultilevel"/>
    <w:tmpl w:val="0510A7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61098"/>
    <w:multiLevelType w:val="hybridMultilevel"/>
    <w:tmpl w:val="9AAE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D4398"/>
    <w:multiLevelType w:val="hybridMultilevel"/>
    <w:tmpl w:val="DFBC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63D41"/>
    <w:multiLevelType w:val="hybridMultilevel"/>
    <w:tmpl w:val="49AA6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358F7"/>
    <w:multiLevelType w:val="hybridMultilevel"/>
    <w:tmpl w:val="6A98A8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E06675"/>
    <w:multiLevelType w:val="hybridMultilevel"/>
    <w:tmpl w:val="A552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277AA7"/>
    <w:multiLevelType w:val="hybridMultilevel"/>
    <w:tmpl w:val="7B641D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6257707"/>
    <w:multiLevelType w:val="hybridMultilevel"/>
    <w:tmpl w:val="3FDC6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586FF5"/>
    <w:multiLevelType w:val="hybridMultilevel"/>
    <w:tmpl w:val="5D86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763C3F"/>
    <w:multiLevelType w:val="hybridMultilevel"/>
    <w:tmpl w:val="6EDC5A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EE22970"/>
    <w:multiLevelType w:val="hybridMultilevel"/>
    <w:tmpl w:val="4458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C3455B"/>
    <w:multiLevelType w:val="hybridMultilevel"/>
    <w:tmpl w:val="EF5C3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D7126AD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4"/>
  </w:num>
  <w:num w:numId="4">
    <w:abstractNumId w:val="6"/>
  </w:num>
  <w:num w:numId="5">
    <w:abstractNumId w:val="33"/>
  </w:num>
  <w:num w:numId="6">
    <w:abstractNumId w:val="16"/>
  </w:num>
  <w:num w:numId="7">
    <w:abstractNumId w:val="3"/>
  </w:num>
  <w:num w:numId="8">
    <w:abstractNumId w:val="5"/>
  </w:num>
  <w:num w:numId="9">
    <w:abstractNumId w:val="9"/>
  </w:num>
  <w:num w:numId="10">
    <w:abstractNumId w:val="14"/>
  </w:num>
  <w:num w:numId="11">
    <w:abstractNumId w:val="1"/>
  </w:num>
  <w:num w:numId="12">
    <w:abstractNumId w:val="23"/>
  </w:num>
  <w:num w:numId="13">
    <w:abstractNumId w:val="13"/>
  </w:num>
  <w:num w:numId="14">
    <w:abstractNumId w:val="35"/>
  </w:num>
  <w:num w:numId="15">
    <w:abstractNumId w:val="38"/>
  </w:num>
  <w:num w:numId="16">
    <w:abstractNumId w:val="15"/>
  </w:num>
  <w:num w:numId="17">
    <w:abstractNumId w:val="4"/>
  </w:num>
  <w:num w:numId="18">
    <w:abstractNumId w:val="32"/>
  </w:num>
  <w:num w:numId="19">
    <w:abstractNumId w:val="41"/>
  </w:num>
  <w:num w:numId="20">
    <w:abstractNumId w:val="21"/>
  </w:num>
  <w:num w:numId="21">
    <w:abstractNumId w:val="37"/>
  </w:num>
  <w:num w:numId="22">
    <w:abstractNumId w:val="10"/>
  </w:num>
  <w:num w:numId="23">
    <w:abstractNumId w:val="40"/>
  </w:num>
  <w:num w:numId="24">
    <w:abstractNumId w:val="27"/>
  </w:num>
  <w:num w:numId="25">
    <w:abstractNumId w:val="30"/>
  </w:num>
  <w:num w:numId="26">
    <w:abstractNumId w:val="45"/>
  </w:num>
  <w:num w:numId="27">
    <w:abstractNumId w:val="42"/>
  </w:num>
  <w:num w:numId="28">
    <w:abstractNumId w:val="39"/>
  </w:num>
  <w:num w:numId="29">
    <w:abstractNumId w:val="44"/>
  </w:num>
  <w:num w:numId="30">
    <w:abstractNumId w:val="17"/>
  </w:num>
  <w:num w:numId="31">
    <w:abstractNumId w:val="22"/>
  </w:num>
  <w:num w:numId="32">
    <w:abstractNumId w:val="19"/>
  </w:num>
  <w:num w:numId="33">
    <w:abstractNumId w:val="20"/>
  </w:num>
  <w:num w:numId="34">
    <w:abstractNumId w:val="8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9"/>
  </w:num>
  <w:num w:numId="38">
    <w:abstractNumId w:val="43"/>
  </w:num>
  <w:num w:numId="39">
    <w:abstractNumId w:val="12"/>
  </w:num>
  <w:num w:numId="40">
    <w:abstractNumId w:val="36"/>
  </w:num>
  <w:num w:numId="41">
    <w:abstractNumId w:val="25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1"/>
  </w:num>
  <w:num w:numId="45">
    <w:abstractNumId w:val="2"/>
  </w:num>
  <w:num w:numId="46">
    <w:abstractNumId w:val="34"/>
  </w:num>
  <w:num w:numId="47">
    <w:abstractNumId w:val="2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C9"/>
    <w:rsid w:val="00000133"/>
    <w:rsid w:val="000016EC"/>
    <w:rsid w:val="00044EBB"/>
    <w:rsid w:val="00073565"/>
    <w:rsid w:val="00086262"/>
    <w:rsid w:val="000C62A4"/>
    <w:rsid w:val="000C6DD0"/>
    <w:rsid w:val="000D3223"/>
    <w:rsid w:val="000E36EF"/>
    <w:rsid w:val="000F2B64"/>
    <w:rsid w:val="000F5A21"/>
    <w:rsid w:val="00113901"/>
    <w:rsid w:val="00132EC6"/>
    <w:rsid w:val="00147AC5"/>
    <w:rsid w:val="00155CCF"/>
    <w:rsid w:val="00164339"/>
    <w:rsid w:val="001742C4"/>
    <w:rsid w:val="00185D01"/>
    <w:rsid w:val="00185DB3"/>
    <w:rsid w:val="001A4D0F"/>
    <w:rsid w:val="001C3DA2"/>
    <w:rsid w:val="001E468B"/>
    <w:rsid w:val="001E715C"/>
    <w:rsid w:val="002024F2"/>
    <w:rsid w:val="00233261"/>
    <w:rsid w:val="00233979"/>
    <w:rsid w:val="00243AAA"/>
    <w:rsid w:val="00255FD1"/>
    <w:rsid w:val="002609B4"/>
    <w:rsid w:val="002860E6"/>
    <w:rsid w:val="00294024"/>
    <w:rsid w:val="002A7AEC"/>
    <w:rsid w:val="002C2BFA"/>
    <w:rsid w:val="002E3EAD"/>
    <w:rsid w:val="00357216"/>
    <w:rsid w:val="0037580D"/>
    <w:rsid w:val="0037651A"/>
    <w:rsid w:val="003776BC"/>
    <w:rsid w:val="00391B0B"/>
    <w:rsid w:val="003A10C9"/>
    <w:rsid w:val="003C3A5F"/>
    <w:rsid w:val="003D2594"/>
    <w:rsid w:val="00406C09"/>
    <w:rsid w:val="00410A8D"/>
    <w:rsid w:val="00426FB0"/>
    <w:rsid w:val="0045083E"/>
    <w:rsid w:val="00454CA6"/>
    <w:rsid w:val="00455F4C"/>
    <w:rsid w:val="0046191C"/>
    <w:rsid w:val="0054051A"/>
    <w:rsid w:val="00562454"/>
    <w:rsid w:val="00577D69"/>
    <w:rsid w:val="005D6B4B"/>
    <w:rsid w:val="00614A76"/>
    <w:rsid w:val="0065692E"/>
    <w:rsid w:val="00670CB3"/>
    <w:rsid w:val="0067699C"/>
    <w:rsid w:val="006800F5"/>
    <w:rsid w:val="0069123F"/>
    <w:rsid w:val="006963AD"/>
    <w:rsid w:val="006B705F"/>
    <w:rsid w:val="006D7E1F"/>
    <w:rsid w:val="006F0AF7"/>
    <w:rsid w:val="006F2F4F"/>
    <w:rsid w:val="006F4C6F"/>
    <w:rsid w:val="0070778F"/>
    <w:rsid w:val="007156C1"/>
    <w:rsid w:val="00744EBF"/>
    <w:rsid w:val="007808F4"/>
    <w:rsid w:val="00791932"/>
    <w:rsid w:val="007A390D"/>
    <w:rsid w:val="007A54BE"/>
    <w:rsid w:val="007D0D56"/>
    <w:rsid w:val="00877C98"/>
    <w:rsid w:val="008B55A0"/>
    <w:rsid w:val="008C3846"/>
    <w:rsid w:val="008D1FB8"/>
    <w:rsid w:val="008D23D5"/>
    <w:rsid w:val="008F4797"/>
    <w:rsid w:val="0090201E"/>
    <w:rsid w:val="00924011"/>
    <w:rsid w:val="009525D6"/>
    <w:rsid w:val="0099288A"/>
    <w:rsid w:val="009B0819"/>
    <w:rsid w:val="009B3801"/>
    <w:rsid w:val="009C2DE0"/>
    <w:rsid w:val="009E1494"/>
    <w:rsid w:val="00A03750"/>
    <w:rsid w:val="00A154B9"/>
    <w:rsid w:val="00A629A4"/>
    <w:rsid w:val="00A72962"/>
    <w:rsid w:val="00A84964"/>
    <w:rsid w:val="00AB6423"/>
    <w:rsid w:val="00AE4A57"/>
    <w:rsid w:val="00B0153D"/>
    <w:rsid w:val="00B23371"/>
    <w:rsid w:val="00B46A08"/>
    <w:rsid w:val="00B77E35"/>
    <w:rsid w:val="00B82C84"/>
    <w:rsid w:val="00BD35EF"/>
    <w:rsid w:val="00BE76E9"/>
    <w:rsid w:val="00C00650"/>
    <w:rsid w:val="00C61D35"/>
    <w:rsid w:val="00C746CD"/>
    <w:rsid w:val="00CA551F"/>
    <w:rsid w:val="00CA5A6B"/>
    <w:rsid w:val="00D656C9"/>
    <w:rsid w:val="00D970D2"/>
    <w:rsid w:val="00DB3F37"/>
    <w:rsid w:val="00DB6521"/>
    <w:rsid w:val="00DF1A1C"/>
    <w:rsid w:val="00E02984"/>
    <w:rsid w:val="00E160FC"/>
    <w:rsid w:val="00E31E31"/>
    <w:rsid w:val="00EB38DE"/>
    <w:rsid w:val="00EF5F7D"/>
    <w:rsid w:val="00F05AB8"/>
    <w:rsid w:val="00F11476"/>
    <w:rsid w:val="00F15C4E"/>
    <w:rsid w:val="00F4384D"/>
    <w:rsid w:val="00F57FDA"/>
    <w:rsid w:val="00F7148B"/>
    <w:rsid w:val="00FA426A"/>
    <w:rsid w:val="00FC2EA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6C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156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56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5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6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6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6C1"/>
    <w:rPr>
      <w:vertAlign w:val="superscript"/>
    </w:rPr>
  </w:style>
  <w:style w:type="paragraph" w:styleId="NoSpacing">
    <w:name w:val="No Spacing"/>
    <w:uiPriority w:val="1"/>
    <w:qFormat/>
    <w:rsid w:val="00744EBF"/>
    <w:pPr>
      <w:spacing w:after="0" w:line="240" w:lineRule="auto"/>
    </w:pPr>
  </w:style>
  <w:style w:type="table" w:styleId="TableGrid">
    <w:name w:val="Table Grid"/>
    <w:basedOn w:val="TableNormal"/>
    <w:uiPriority w:val="39"/>
    <w:rsid w:val="0018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8F"/>
  </w:style>
  <w:style w:type="paragraph" w:styleId="Footer">
    <w:name w:val="footer"/>
    <w:basedOn w:val="Normal"/>
    <w:link w:val="FooterChar"/>
    <w:uiPriority w:val="99"/>
    <w:unhideWhenUsed/>
    <w:rsid w:val="0070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6C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156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56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5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6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6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6C1"/>
    <w:rPr>
      <w:vertAlign w:val="superscript"/>
    </w:rPr>
  </w:style>
  <w:style w:type="paragraph" w:styleId="NoSpacing">
    <w:name w:val="No Spacing"/>
    <w:uiPriority w:val="1"/>
    <w:qFormat/>
    <w:rsid w:val="00744EBF"/>
    <w:pPr>
      <w:spacing w:after="0" w:line="240" w:lineRule="auto"/>
    </w:pPr>
  </w:style>
  <w:style w:type="table" w:styleId="TableGrid">
    <w:name w:val="Table Grid"/>
    <w:basedOn w:val="TableNormal"/>
    <w:uiPriority w:val="39"/>
    <w:rsid w:val="0018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8F"/>
  </w:style>
  <w:style w:type="paragraph" w:styleId="Footer">
    <w:name w:val="footer"/>
    <w:basedOn w:val="Normal"/>
    <w:link w:val="FooterChar"/>
    <w:uiPriority w:val="99"/>
    <w:unhideWhenUsed/>
    <w:rsid w:val="0070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32665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83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3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33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32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488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48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357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9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7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5262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3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54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97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09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8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97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51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4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9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6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41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2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291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74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69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87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97195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6320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86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36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62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65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50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7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0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0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01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637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20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4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1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44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27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22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56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0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74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75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221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112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77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12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35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106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9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09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8EC7-6356-4681-AA9E-F623AE76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Eyre, Liz (CS, Councillor)</dc:creator>
  <cp:lastModifiedBy>Nigel Adams</cp:lastModifiedBy>
  <cp:revision>4</cp:revision>
  <cp:lastPrinted>2018-11-30T12:01:00Z</cp:lastPrinted>
  <dcterms:created xsi:type="dcterms:W3CDTF">2018-11-29T13:31:00Z</dcterms:created>
  <dcterms:modified xsi:type="dcterms:W3CDTF">2018-11-30T12:01:00Z</dcterms:modified>
</cp:coreProperties>
</file>