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19C" w:rsidRDefault="00DD5952" w:rsidP="00922A3F">
      <w:pPr>
        <w:rPr>
          <w:rFonts w:ascii="Arial" w:hAnsi="Arial" w:cs="Arial"/>
          <w:b/>
        </w:rPr>
      </w:pPr>
      <w:r>
        <w:rPr>
          <w:rFonts w:ascii="Arial" w:hAnsi="Arial" w:cs="Arial"/>
          <w:b/>
          <w:noProof/>
        </w:rPr>
        <mc:AlternateContent>
          <mc:Choice Requires="wps">
            <w:drawing>
              <wp:anchor distT="0" distB="0" distL="114300" distR="114300" simplePos="0" relativeHeight="251656192" behindDoc="0" locked="0" layoutInCell="1" allowOverlap="1">
                <wp:simplePos x="0" y="0"/>
                <wp:positionH relativeFrom="column">
                  <wp:posOffset>4448175</wp:posOffset>
                </wp:positionH>
                <wp:positionV relativeFrom="paragraph">
                  <wp:posOffset>-657225</wp:posOffset>
                </wp:positionV>
                <wp:extent cx="1724025" cy="542925"/>
                <wp:effectExtent l="0" t="0"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542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C84C18" w:rsidRDefault="00C84C18" w:rsidP="0006737A">
                            <w:pPr>
                              <w:jc w:val="center"/>
                            </w:pPr>
                          </w:p>
                          <w:p w:rsidR="00C84C18" w:rsidRPr="0006737A" w:rsidRDefault="00C84C18" w:rsidP="0006737A">
                            <w:pPr>
                              <w:jc w:val="center"/>
                              <w:rPr>
                                <w:rFonts w:ascii="Arial" w:hAnsi="Arial" w:cs="Arial"/>
                              </w:rPr>
                            </w:pPr>
                            <w:r w:rsidRPr="0006737A">
                              <w:rPr>
                                <w:rFonts w:ascii="Arial" w:hAnsi="Arial" w:cs="Arial"/>
                              </w:rPr>
                              <w:t xml:space="preserve">AGENDA ITEM </w:t>
                            </w:r>
                            <w:r w:rsidR="005E52CF">
                              <w:rPr>
                                <w:rFonts w:ascii="Arial" w:hAnsi="Arial" w:cs="Arial"/>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0.25pt;margin-top:-51.75pt;width:135.75pt;height:4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" stroked="f" strokecolor="blue">
                <v:textbox>
                  <w:txbxContent>
                    <w:p w:rsidR="00C84C18" w:rsidRDefault="00C84C18" w:rsidP="0006737A">
                      <w:pPr>
                        <w:jc w:val="center"/>
                      </w:pPr>
                    </w:p>
                    <w:p w:rsidR="00C84C18" w:rsidRPr="0006737A" w:rsidRDefault="00C84C18" w:rsidP="0006737A">
                      <w:pPr>
                        <w:jc w:val="center"/>
                        <w:rPr>
                          <w:rFonts w:ascii="Arial" w:hAnsi="Arial" w:cs="Arial"/>
                        </w:rPr>
                      </w:pPr>
                      <w:r w:rsidRPr="0006737A">
                        <w:rPr>
                          <w:rFonts w:ascii="Arial" w:hAnsi="Arial" w:cs="Arial"/>
                        </w:rPr>
                        <w:t xml:space="preserve">AGENDA ITEM </w:t>
                      </w:r>
                      <w:r w:rsidR="005E52CF">
                        <w:rPr>
                          <w:rFonts w:ascii="Arial" w:hAnsi="Arial" w:cs="Arial"/>
                        </w:rPr>
                        <w:t>10</w:t>
                      </w:r>
                    </w:p>
                  </w:txbxContent>
                </v:textbox>
              </v:shape>
            </w:pict>
          </mc:Fallback>
        </mc:AlternateContent>
      </w:r>
      <w:r w:rsidR="00F5771D">
        <w:rPr>
          <w:rFonts w:ascii="Arial" w:hAnsi="Arial" w:cs="Arial"/>
          <w:b/>
        </w:rPr>
        <w:t>DARK SKIES</w:t>
      </w:r>
      <w:r w:rsidR="00D738B8">
        <w:rPr>
          <w:rFonts w:ascii="Arial" w:hAnsi="Arial" w:cs="Arial"/>
          <w:b/>
        </w:rPr>
        <w:t xml:space="preserve"> </w:t>
      </w:r>
    </w:p>
    <w:p w:rsidR="00922A3F" w:rsidRDefault="00922A3F" w:rsidP="00922A3F"/>
    <w:p w:rsidR="002958A5" w:rsidRDefault="005110C4" w:rsidP="00E942EA">
      <w:pPr>
        <w:rPr>
          <w:rFonts w:ascii="Arial" w:hAnsi="Arial" w:cs="Arial"/>
        </w:rPr>
      </w:pPr>
      <w:r w:rsidRPr="005110C4">
        <w:rPr>
          <w:rFonts w:ascii="Arial" w:hAnsi="Arial" w:cs="Arial"/>
          <w:b/>
        </w:rPr>
        <w:t xml:space="preserve">Summary: </w:t>
      </w:r>
      <w:r w:rsidR="009620D9" w:rsidRPr="009620D9">
        <w:rPr>
          <w:rFonts w:ascii="Arial" w:hAnsi="Arial" w:cs="Arial"/>
        </w:rPr>
        <w:t>To p</w:t>
      </w:r>
      <w:r w:rsidR="006567AE" w:rsidRPr="006567AE">
        <w:rPr>
          <w:rFonts w:ascii="Arial" w:hAnsi="Arial" w:cs="Arial"/>
        </w:rPr>
        <w:t xml:space="preserve">resent </w:t>
      </w:r>
      <w:r w:rsidR="00F5771D">
        <w:rPr>
          <w:rFonts w:ascii="Arial" w:hAnsi="Arial" w:cs="Arial"/>
        </w:rPr>
        <w:t>a work in progress draft report for comment</w:t>
      </w:r>
      <w:r w:rsidR="00D738B8">
        <w:rPr>
          <w:rFonts w:ascii="Arial" w:hAnsi="Arial" w:cs="Arial"/>
        </w:rPr>
        <w:t>.</w:t>
      </w:r>
    </w:p>
    <w:p w:rsidR="002958A5" w:rsidRDefault="002958A5">
      <w:pPr>
        <w:rPr>
          <w:rFonts w:ascii="Arial" w:hAnsi="Arial" w:cs="Arial"/>
        </w:rPr>
      </w:pPr>
    </w:p>
    <w:p w:rsidR="004E689C" w:rsidRDefault="00A43EDA" w:rsidP="00922A3F">
      <w:pPr>
        <w:rPr>
          <w:rFonts w:ascii="Arial" w:hAnsi="Arial" w:cs="Arial"/>
          <w:b/>
        </w:rPr>
      </w:pPr>
      <w:r w:rsidRPr="005110C4">
        <w:rPr>
          <w:rFonts w:ascii="Arial" w:hAnsi="Arial" w:cs="Arial"/>
          <w:b/>
        </w:rPr>
        <w:t xml:space="preserve">Recommendation: </w:t>
      </w:r>
      <w:r w:rsidR="00837276">
        <w:rPr>
          <w:rFonts w:ascii="Arial" w:hAnsi="Arial" w:cs="Arial"/>
          <w:b/>
        </w:rPr>
        <w:t>T</w:t>
      </w:r>
      <w:r w:rsidR="009620D9">
        <w:rPr>
          <w:rFonts w:ascii="Arial" w:hAnsi="Arial" w:cs="Arial"/>
          <w:b/>
        </w:rPr>
        <w:t>hat</w:t>
      </w:r>
      <w:r w:rsidR="004E689C">
        <w:rPr>
          <w:rFonts w:ascii="Arial" w:hAnsi="Arial" w:cs="Arial"/>
          <w:b/>
        </w:rPr>
        <w:t xml:space="preserve"> the </w:t>
      </w:r>
      <w:r w:rsidR="00DD5952">
        <w:rPr>
          <w:rFonts w:ascii="Arial" w:hAnsi="Arial" w:cs="Arial"/>
          <w:b/>
        </w:rPr>
        <w:t>Executive Committee identify gaps in the report and areas for clarification.</w:t>
      </w:r>
    </w:p>
    <w:p w:rsidR="004E689C" w:rsidRDefault="004E689C">
      <w:pPr>
        <w:rPr>
          <w:rFonts w:ascii="Arial" w:hAnsi="Arial" w:cs="Arial"/>
          <w:b/>
        </w:rPr>
      </w:pPr>
    </w:p>
    <w:p w:rsidR="009620D9" w:rsidRDefault="009620D9" w:rsidP="009620D9">
      <w:pPr>
        <w:rPr>
          <w:rFonts w:ascii="Arial" w:hAnsi="Arial" w:cs="Arial"/>
        </w:rPr>
      </w:pPr>
      <w:r>
        <w:rPr>
          <w:rFonts w:ascii="Arial" w:hAnsi="Arial" w:cs="Arial"/>
          <w:b/>
        </w:rPr>
        <w:t>Officer Ref</w:t>
      </w:r>
      <w:r w:rsidRPr="005110C4">
        <w:rPr>
          <w:rFonts w:ascii="Arial" w:hAnsi="Arial" w:cs="Arial"/>
          <w:b/>
        </w:rPr>
        <w:t>:</w:t>
      </w:r>
      <w:r>
        <w:rPr>
          <w:rFonts w:ascii="Arial" w:hAnsi="Arial" w:cs="Arial"/>
          <w:b/>
        </w:rPr>
        <w:t xml:space="preserve"> </w:t>
      </w:r>
      <w:r w:rsidR="00F5771D">
        <w:rPr>
          <w:rFonts w:ascii="Arial" w:hAnsi="Arial" w:cs="Arial"/>
        </w:rPr>
        <w:t>Mark Connelly, Land Management Officer (01451 862006</w:t>
      </w:r>
      <w:r w:rsidR="00AC0065">
        <w:rPr>
          <w:rFonts w:ascii="Arial" w:hAnsi="Arial" w:cs="Arial"/>
        </w:rPr>
        <w:t>)</w:t>
      </w:r>
    </w:p>
    <w:p w:rsidR="009620D9" w:rsidRDefault="009620D9" w:rsidP="009620D9">
      <w:pPr>
        <w:rPr>
          <w:rFonts w:ascii="Arial" w:hAnsi="Arial" w:cs="Arial"/>
        </w:rPr>
      </w:pPr>
    </w:p>
    <w:p w:rsidR="00CE319C" w:rsidRPr="005110C4" w:rsidRDefault="005110C4">
      <w:pPr>
        <w:rPr>
          <w:rFonts w:ascii="Arial" w:hAnsi="Arial" w:cs="Arial"/>
          <w:b/>
        </w:rPr>
      </w:pPr>
      <w:r>
        <w:rPr>
          <w:rFonts w:ascii="Arial" w:hAnsi="Arial" w:cs="Arial"/>
          <w:b/>
        </w:rPr>
        <w:t>Background</w:t>
      </w:r>
    </w:p>
    <w:p w:rsidR="005F3485" w:rsidRPr="005110C4" w:rsidRDefault="005F3485">
      <w:pPr>
        <w:rPr>
          <w:rFonts w:ascii="Arial" w:hAnsi="Arial" w:cs="Arial"/>
          <w:b/>
        </w:rPr>
      </w:pPr>
    </w:p>
    <w:p w:rsidR="00F5771D" w:rsidRPr="00F5771D" w:rsidRDefault="00F5771D" w:rsidP="00F5771D">
      <w:pPr>
        <w:pStyle w:val="ListParagraph"/>
        <w:numPr>
          <w:ilvl w:val="0"/>
          <w:numId w:val="5"/>
        </w:numPr>
        <w:ind w:left="709" w:hanging="709"/>
        <w:rPr>
          <w:rFonts w:ascii="Arial" w:hAnsi="Arial" w:cs="Arial"/>
        </w:rPr>
      </w:pPr>
      <w:r w:rsidRPr="00F5771D">
        <w:rPr>
          <w:rFonts w:ascii="Arial" w:hAnsi="Arial" w:cs="Arial"/>
        </w:rPr>
        <w:t>To aid the Boar</w:t>
      </w:r>
      <w:r w:rsidR="00DD5952">
        <w:rPr>
          <w:rFonts w:ascii="Arial" w:hAnsi="Arial" w:cs="Arial"/>
        </w:rPr>
        <w:t>d</w:t>
      </w:r>
      <w:r w:rsidRPr="00F5771D">
        <w:rPr>
          <w:rFonts w:ascii="Arial" w:hAnsi="Arial" w:cs="Arial"/>
        </w:rPr>
        <w:t xml:space="preserve">’s understanding of the importance of dark </w:t>
      </w:r>
      <w:r w:rsidR="00DD5952">
        <w:rPr>
          <w:rFonts w:ascii="Arial" w:hAnsi="Arial" w:cs="Arial"/>
        </w:rPr>
        <w:t xml:space="preserve">night </w:t>
      </w:r>
      <w:r w:rsidRPr="00F5771D">
        <w:rPr>
          <w:rFonts w:ascii="Arial" w:hAnsi="Arial" w:cs="Arial"/>
        </w:rPr>
        <w:t>skies, the potential of seeking a darks skies designation and the processes involved, the Board established the Dark Skies Task and Finish Group. The group has been asked to report to the Board at its December meeting. The remit of the group</w:t>
      </w:r>
      <w:r>
        <w:rPr>
          <w:rFonts w:ascii="Arial" w:hAnsi="Arial" w:cs="Arial"/>
        </w:rPr>
        <w:t>, which has met twice to date,</w:t>
      </w:r>
      <w:r w:rsidRPr="00F5771D">
        <w:rPr>
          <w:rFonts w:ascii="Arial" w:hAnsi="Arial" w:cs="Arial"/>
        </w:rPr>
        <w:t xml:space="preserve"> is:</w:t>
      </w:r>
    </w:p>
    <w:p w:rsidR="00F5771D" w:rsidRPr="00F5771D" w:rsidRDefault="00F5771D" w:rsidP="00F5771D">
      <w:pPr>
        <w:ind w:left="360"/>
        <w:rPr>
          <w:rFonts w:ascii="Arial" w:hAnsi="Arial" w:cs="Arial"/>
        </w:rPr>
      </w:pPr>
    </w:p>
    <w:p w:rsidR="00F5771D" w:rsidRPr="00C937F6" w:rsidRDefault="00F5771D" w:rsidP="00F5771D">
      <w:pPr>
        <w:pStyle w:val="ListParagraph"/>
        <w:numPr>
          <w:ilvl w:val="0"/>
          <w:numId w:val="4"/>
        </w:numPr>
        <w:ind w:left="1134" w:hanging="425"/>
        <w:rPr>
          <w:rFonts w:ascii="Arial" w:hAnsi="Arial" w:cs="Arial"/>
        </w:rPr>
      </w:pPr>
      <w:r w:rsidRPr="00C937F6">
        <w:rPr>
          <w:rFonts w:ascii="Arial" w:hAnsi="Arial" w:cs="Arial"/>
        </w:rPr>
        <w:t>To review the potential for a Dark Skies designation for the Cotswolds AONB, taking account of CPRE’s dark skies research and the development of other dark sky sites, parks and reserves within the UK;</w:t>
      </w:r>
    </w:p>
    <w:p w:rsidR="00F5771D" w:rsidRPr="00C937F6" w:rsidRDefault="00F5771D" w:rsidP="00F5771D">
      <w:pPr>
        <w:pStyle w:val="ListParagraph"/>
        <w:numPr>
          <w:ilvl w:val="0"/>
          <w:numId w:val="4"/>
        </w:numPr>
        <w:ind w:left="1134" w:hanging="425"/>
        <w:rPr>
          <w:rFonts w:ascii="Arial" w:hAnsi="Arial" w:cs="Arial"/>
        </w:rPr>
      </w:pPr>
      <w:r w:rsidRPr="00C937F6">
        <w:rPr>
          <w:rFonts w:ascii="Arial" w:hAnsi="Arial" w:cs="Arial"/>
        </w:rPr>
        <w:t>To review the criteria and application process and</w:t>
      </w:r>
      <w:bookmarkStart w:id="0" w:name="_GoBack"/>
      <w:bookmarkEnd w:id="0"/>
      <w:r w:rsidRPr="00C937F6">
        <w:rPr>
          <w:rFonts w:ascii="Arial" w:hAnsi="Arial" w:cs="Arial"/>
        </w:rPr>
        <w:t xml:space="preserve"> develop an action plan for securing dark skies status for the AONB or significant parts of the AONB;</w:t>
      </w:r>
    </w:p>
    <w:p w:rsidR="00F5771D" w:rsidRPr="00C937F6" w:rsidRDefault="00F5771D" w:rsidP="00F5771D">
      <w:pPr>
        <w:pStyle w:val="ListParagraph"/>
        <w:numPr>
          <w:ilvl w:val="0"/>
          <w:numId w:val="4"/>
        </w:numPr>
        <w:ind w:left="1134" w:hanging="425"/>
        <w:rPr>
          <w:rFonts w:ascii="Arial" w:hAnsi="Arial" w:cs="Arial"/>
        </w:rPr>
      </w:pPr>
      <w:r w:rsidRPr="00C937F6">
        <w:rPr>
          <w:rFonts w:ascii="Arial" w:hAnsi="Arial" w:cs="Arial"/>
        </w:rPr>
        <w:t>To review and propose updates to the Board’s Tranquillity and Dark Skies Position Statement.</w:t>
      </w:r>
    </w:p>
    <w:p w:rsidR="00F5771D" w:rsidRDefault="00F5771D" w:rsidP="00F5771D">
      <w:pPr>
        <w:rPr>
          <w:rFonts w:ascii="Arial" w:hAnsi="Arial" w:cs="Arial"/>
        </w:rPr>
      </w:pPr>
    </w:p>
    <w:p w:rsidR="00F5771D" w:rsidRPr="00C937F6" w:rsidRDefault="00F5771D" w:rsidP="00F5771D">
      <w:pPr>
        <w:ind w:firstLine="709"/>
        <w:rPr>
          <w:rFonts w:ascii="Arial" w:hAnsi="Arial" w:cs="Arial"/>
        </w:rPr>
      </w:pPr>
      <w:r w:rsidRPr="00C937F6">
        <w:rPr>
          <w:rFonts w:ascii="Arial" w:hAnsi="Arial" w:cs="Arial"/>
        </w:rPr>
        <w:t>The members of the group are:</w:t>
      </w:r>
      <w:r w:rsidR="005E52CF">
        <w:rPr>
          <w:rFonts w:ascii="Arial" w:hAnsi="Arial" w:cs="Arial"/>
        </w:rPr>
        <w:t>-</w:t>
      </w:r>
    </w:p>
    <w:p w:rsidR="00F5771D" w:rsidRPr="00C937F6" w:rsidRDefault="00F5771D" w:rsidP="00F5771D">
      <w:pPr>
        <w:ind w:firstLine="709"/>
        <w:rPr>
          <w:rFonts w:ascii="Arial" w:hAnsi="Arial" w:cs="Arial"/>
        </w:rPr>
      </w:pPr>
      <w:r w:rsidRPr="00C937F6">
        <w:rPr>
          <w:rFonts w:ascii="Arial" w:hAnsi="Arial" w:cs="Arial"/>
        </w:rPr>
        <w:t xml:space="preserve">George </w:t>
      </w:r>
      <w:proofErr w:type="spellStart"/>
      <w:r w:rsidRPr="00C937F6">
        <w:rPr>
          <w:rFonts w:ascii="Arial" w:hAnsi="Arial" w:cs="Arial"/>
        </w:rPr>
        <w:t>Lambrick</w:t>
      </w:r>
      <w:proofErr w:type="spellEnd"/>
      <w:r w:rsidRPr="00C937F6">
        <w:rPr>
          <w:rFonts w:ascii="Arial" w:hAnsi="Arial" w:cs="Arial"/>
        </w:rPr>
        <w:t xml:space="preserve"> - Cotswolds Conservation Board</w:t>
      </w:r>
    </w:p>
    <w:p w:rsidR="00F5771D" w:rsidRPr="00C937F6" w:rsidRDefault="005E52CF" w:rsidP="00F5771D">
      <w:pPr>
        <w:ind w:firstLine="709"/>
        <w:rPr>
          <w:rFonts w:ascii="Arial" w:hAnsi="Arial" w:cs="Arial"/>
        </w:rPr>
      </w:pPr>
      <w:r>
        <w:rPr>
          <w:rFonts w:ascii="Arial" w:hAnsi="Arial" w:cs="Arial"/>
        </w:rPr>
        <w:t>Liz Hodges -</w:t>
      </w:r>
      <w:r w:rsidR="00F5771D" w:rsidRPr="00C937F6">
        <w:rPr>
          <w:rFonts w:ascii="Arial" w:hAnsi="Arial" w:cs="Arial"/>
        </w:rPr>
        <w:t xml:space="preserve"> Cotswolds Conservation Board</w:t>
      </w:r>
    </w:p>
    <w:p w:rsidR="00F5771D" w:rsidRPr="00C937F6" w:rsidRDefault="005E52CF" w:rsidP="00F5771D">
      <w:pPr>
        <w:ind w:firstLine="709"/>
        <w:rPr>
          <w:rFonts w:ascii="Arial" w:hAnsi="Arial" w:cs="Arial"/>
        </w:rPr>
      </w:pPr>
      <w:r>
        <w:rPr>
          <w:rFonts w:ascii="Arial" w:hAnsi="Arial" w:cs="Arial"/>
        </w:rPr>
        <w:t xml:space="preserve">Neil </w:t>
      </w:r>
      <w:proofErr w:type="spellStart"/>
      <w:r>
        <w:rPr>
          <w:rFonts w:ascii="Arial" w:hAnsi="Arial" w:cs="Arial"/>
        </w:rPr>
        <w:t>Havard</w:t>
      </w:r>
      <w:proofErr w:type="spellEnd"/>
      <w:r>
        <w:rPr>
          <w:rFonts w:ascii="Arial" w:hAnsi="Arial" w:cs="Arial"/>
        </w:rPr>
        <w:t xml:space="preserve"> -</w:t>
      </w:r>
      <w:r w:rsidR="00F5771D" w:rsidRPr="00C937F6">
        <w:rPr>
          <w:rFonts w:ascii="Arial" w:hAnsi="Arial" w:cs="Arial"/>
        </w:rPr>
        <w:t xml:space="preserve"> Cotswold Astronomical Society</w:t>
      </w:r>
    </w:p>
    <w:p w:rsidR="00F5771D" w:rsidRPr="00C937F6" w:rsidRDefault="005E52CF" w:rsidP="00F5771D">
      <w:pPr>
        <w:ind w:firstLine="709"/>
        <w:rPr>
          <w:rFonts w:ascii="Arial" w:hAnsi="Arial" w:cs="Arial"/>
        </w:rPr>
      </w:pPr>
      <w:r>
        <w:rPr>
          <w:rFonts w:ascii="Arial" w:hAnsi="Arial" w:cs="Arial"/>
        </w:rPr>
        <w:t xml:space="preserve">Robin Smitten - </w:t>
      </w:r>
      <w:r w:rsidR="00F5771D" w:rsidRPr="00C937F6">
        <w:rPr>
          <w:rFonts w:ascii="Arial" w:hAnsi="Arial" w:cs="Arial"/>
        </w:rPr>
        <w:t>Chipping Norton Astronomical Society</w:t>
      </w:r>
    </w:p>
    <w:p w:rsidR="00F5771D" w:rsidRPr="00C937F6" w:rsidRDefault="005E52CF" w:rsidP="00F5771D">
      <w:pPr>
        <w:ind w:firstLine="709"/>
        <w:rPr>
          <w:rFonts w:ascii="Arial" w:hAnsi="Arial" w:cs="Arial"/>
        </w:rPr>
      </w:pPr>
      <w:r>
        <w:rPr>
          <w:rFonts w:ascii="Arial" w:hAnsi="Arial" w:cs="Arial"/>
        </w:rPr>
        <w:t xml:space="preserve">Richard Lloyd - </w:t>
      </w:r>
      <w:r w:rsidR="00F5771D" w:rsidRPr="00C937F6">
        <w:rPr>
          <w:rFonts w:ascii="Arial" w:hAnsi="Arial" w:cs="Arial"/>
        </w:rPr>
        <w:t>CPRE, Gloucestershire</w:t>
      </w:r>
    </w:p>
    <w:p w:rsidR="00F5771D" w:rsidRPr="00C937F6" w:rsidRDefault="005E52CF" w:rsidP="00F5771D">
      <w:pPr>
        <w:ind w:firstLine="709"/>
        <w:rPr>
          <w:rFonts w:ascii="Arial" w:hAnsi="Arial" w:cs="Arial"/>
        </w:rPr>
      </w:pPr>
      <w:r>
        <w:rPr>
          <w:rFonts w:ascii="Arial" w:hAnsi="Arial" w:cs="Arial"/>
        </w:rPr>
        <w:t>Mark Connelly -</w:t>
      </w:r>
      <w:r w:rsidR="00F5771D" w:rsidRPr="00C937F6">
        <w:rPr>
          <w:rFonts w:ascii="Arial" w:hAnsi="Arial" w:cs="Arial"/>
        </w:rPr>
        <w:t xml:space="preserve"> Cotswolds Conservation Board</w:t>
      </w:r>
    </w:p>
    <w:p w:rsidR="004D2CC1" w:rsidRDefault="004D2CC1" w:rsidP="00F4739C">
      <w:pPr>
        <w:ind w:left="720" w:hanging="720"/>
        <w:rPr>
          <w:rFonts w:ascii="Arial" w:hAnsi="Arial" w:cs="Arial"/>
        </w:rPr>
      </w:pPr>
    </w:p>
    <w:p w:rsidR="00EB31A4" w:rsidRDefault="00EB31A4" w:rsidP="00922A3F">
      <w:pPr>
        <w:tabs>
          <w:tab w:val="num" w:pos="360"/>
        </w:tabs>
        <w:rPr>
          <w:rFonts w:ascii="Arial" w:hAnsi="Arial" w:cs="Arial"/>
        </w:rPr>
      </w:pPr>
    </w:p>
    <w:p w:rsidR="001514FD" w:rsidRDefault="00A11CAA" w:rsidP="00F4739C">
      <w:pPr>
        <w:ind w:left="720" w:hanging="720"/>
        <w:rPr>
          <w:rFonts w:ascii="Arial" w:hAnsi="Arial" w:cs="Arial"/>
        </w:rPr>
      </w:pPr>
      <w:r>
        <w:rPr>
          <w:rFonts w:ascii="Arial" w:hAnsi="Arial" w:cs="Arial"/>
        </w:rPr>
        <w:t>2</w:t>
      </w:r>
      <w:r w:rsidR="00EB31A4">
        <w:rPr>
          <w:rFonts w:ascii="Arial" w:hAnsi="Arial" w:cs="Arial"/>
        </w:rPr>
        <w:t>.</w:t>
      </w:r>
      <w:r w:rsidR="00EB31A4">
        <w:rPr>
          <w:rFonts w:ascii="Arial" w:hAnsi="Arial" w:cs="Arial"/>
        </w:rPr>
        <w:tab/>
      </w:r>
      <w:r w:rsidR="00F6295B">
        <w:rPr>
          <w:rFonts w:ascii="Arial" w:hAnsi="Arial" w:cs="Arial"/>
        </w:rPr>
        <w:t xml:space="preserve">The </w:t>
      </w:r>
      <w:r w:rsidR="00F5771D">
        <w:rPr>
          <w:rFonts w:ascii="Arial" w:hAnsi="Arial" w:cs="Arial"/>
        </w:rPr>
        <w:t>first two parts of the remit are to be fulfilled by the production of a report to the Board. The report is being</w:t>
      </w:r>
      <w:r w:rsidR="00DD5952">
        <w:rPr>
          <w:rFonts w:ascii="Arial" w:hAnsi="Arial" w:cs="Arial"/>
        </w:rPr>
        <w:t xml:space="preserve"> progressed but not finalised - i</w:t>
      </w:r>
      <w:r w:rsidR="00F5771D">
        <w:rPr>
          <w:rFonts w:ascii="Arial" w:hAnsi="Arial" w:cs="Arial"/>
        </w:rPr>
        <w:t xml:space="preserve">t is still a work in progress. </w:t>
      </w:r>
      <w:r w:rsidR="00DD5952">
        <w:rPr>
          <w:rFonts w:ascii="Arial" w:hAnsi="Arial" w:cs="Arial"/>
        </w:rPr>
        <w:t xml:space="preserve">However, it is timely to seek the input of the Executive Committee as the report heads towards completion. </w:t>
      </w:r>
    </w:p>
    <w:p w:rsidR="005F3485" w:rsidRDefault="005F3485" w:rsidP="00F4739C">
      <w:pPr>
        <w:ind w:left="720" w:hanging="720"/>
        <w:rPr>
          <w:rFonts w:ascii="Arial" w:hAnsi="Arial" w:cs="Arial"/>
        </w:rPr>
      </w:pPr>
    </w:p>
    <w:p w:rsidR="005F3485" w:rsidRDefault="005F3485" w:rsidP="00F4739C">
      <w:pPr>
        <w:ind w:left="720" w:hanging="720"/>
        <w:rPr>
          <w:rFonts w:ascii="Arial" w:hAnsi="Arial" w:cs="Arial"/>
        </w:rPr>
      </w:pPr>
      <w:r>
        <w:rPr>
          <w:rFonts w:ascii="Arial" w:hAnsi="Arial" w:cs="Arial"/>
        </w:rPr>
        <w:t>3.</w:t>
      </w:r>
      <w:r>
        <w:rPr>
          <w:rFonts w:ascii="Arial" w:hAnsi="Arial" w:cs="Arial"/>
        </w:rPr>
        <w:tab/>
      </w:r>
      <w:r w:rsidR="00FC5BCA">
        <w:rPr>
          <w:rFonts w:ascii="Arial" w:hAnsi="Arial" w:cs="Arial"/>
        </w:rPr>
        <w:t>The Executive C</w:t>
      </w:r>
      <w:r w:rsidR="00DD5952">
        <w:rPr>
          <w:rFonts w:ascii="Arial" w:hAnsi="Arial" w:cs="Arial"/>
        </w:rPr>
        <w:t>ommittee in particular are asked to identify gaps and areas for clarification.</w:t>
      </w:r>
    </w:p>
    <w:p w:rsidR="001E692D" w:rsidRDefault="001E692D" w:rsidP="00F4739C">
      <w:pPr>
        <w:ind w:left="720" w:hanging="720"/>
        <w:rPr>
          <w:rFonts w:ascii="Arial" w:hAnsi="Arial" w:cs="Arial"/>
        </w:rPr>
      </w:pPr>
    </w:p>
    <w:p w:rsidR="001E692D" w:rsidRPr="00FA287C" w:rsidRDefault="001E692D" w:rsidP="00F4739C">
      <w:pPr>
        <w:ind w:left="720" w:hanging="720"/>
        <w:rPr>
          <w:rFonts w:ascii="Arial" w:hAnsi="Arial" w:cs="Arial"/>
        </w:rPr>
      </w:pPr>
      <w:r>
        <w:rPr>
          <w:rFonts w:ascii="Arial" w:hAnsi="Arial" w:cs="Arial"/>
        </w:rPr>
        <w:t>4.</w:t>
      </w:r>
      <w:r>
        <w:rPr>
          <w:rFonts w:ascii="Arial" w:hAnsi="Arial" w:cs="Arial"/>
        </w:rPr>
        <w:tab/>
      </w:r>
      <w:r w:rsidR="00DD5952">
        <w:rPr>
          <w:rFonts w:ascii="Arial" w:hAnsi="Arial" w:cs="Arial"/>
        </w:rPr>
        <w:t>A draft position statement on Dark Night Skies and Artificial Light is also in preparation but will not</w:t>
      </w:r>
      <w:r w:rsidR="00D738B8">
        <w:rPr>
          <w:rFonts w:ascii="Arial" w:hAnsi="Arial" w:cs="Arial"/>
        </w:rPr>
        <w:t xml:space="preserve"> be ready for Board’s December 2018 M</w:t>
      </w:r>
      <w:r w:rsidR="00DD5952">
        <w:rPr>
          <w:rFonts w:ascii="Arial" w:hAnsi="Arial" w:cs="Arial"/>
        </w:rPr>
        <w:t>eeting. The draft position statement will be brought to the Executive’s meeting in February 2019</w:t>
      </w:r>
      <w:r w:rsidR="00D738B8">
        <w:rPr>
          <w:rFonts w:ascii="Arial" w:hAnsi="Arial" w:cs="Arial"/>
        </w:rPr>
        <w:t>.</w:t>
      </w:r>
    </w:p>
    <w:p w:rsidR="005F3485" w:rsidRDefault="005F3485" w:rsidP="00F4739C">
      <w:pPr>
        <w:ind w:left="720" w:hanging="720"/>
        <w:rPr>
          <w:rFonts w:ascii="Arial" w:hAnsi="Arial" w:cs="Arial"/>
        </w:rPr>
      </w:pPr>
    </w:p>
    <w:p w:rsidR="000F0FB1" w:rsidRDefault="00F6295B" w:rsidP="00F6295B">
      <w:pPr>
        <w:outlineLvl w:val="0"/>
        <w:rPr>
          <w:rFonts w:ascii="Arial" w:hAnsi="Arial" w:cs="Arial"/>
        </w:rPr>
      </w:pPr>
      <w:r w:rsidRPr="00CB718E">
        <w:rPr>
          <w:rFonts w:ascii="Arial" w:hAnsi="Arial" w:cs="Arial"/>
          <w:b/>
        </w:rPr>
        <w:t>Supporting Paper</w:t>
      </w:r>
      <w:r w:rsidR="00F4739C">
        <w:rPr>
          <w:rFonts w:ascii="Arial" w:hAnsi="Arial" w:cs="Arial"/>
          <w:b/>
        </w:rPr>
        <w:t>(</w:t>
      </w:r>
      <w:r w:rsidRPr="00CB718E">
        <w:rPr>
          <w:rFonts w:ascii="Arial" w:hAnsi="Arial" w:cs="Arial"/>
          <w:b/>
        </w:rPr>
        <w:t>s</w:t>
      </w:r>
      <w:r w:rsidR="00F4739C">
        <w:rPr>
          <w:rFonts w:ascii="Arial" w:hAnsi="Arial" w:cs="Arial"/>
          <w:b/>
        </w:rPr>
        <w:t>)</w:t>
      </w:r>
      <w:r w:rsidRPr="00CB718E">
        <w:rPr>
          <w:rFonts w:ascii="Arial" w:hAnsi="Arial" w:cs="Arial"/>
          <w:b/>
        </w:rPr>
        <w:t>:</w:t>
      </w:r>
      <w:r w:rsidR="000F0FB1">
        <w:rPr>
          <w:rFonts w:ascii="Arial" w:hAnsi="Arial" w:cs="Arial"/>
        </w:rPr>
        <w:t xml:space="preserve"> </w:t>
      </w:r>
    </w:p>
    <w:p w:rsidR="009620D9" w:rsidRPr="009620D9" w:rsidRDefault="009620D9" w:rsidP="00F6295B">
      <w:pPr>
        <w:outlineLvl w:val="0"/>
        <w:rPr>
          <w:rFonts w:ascii="Arial" w:hAnsi="Arial" w:cs="Arial"/>
          <w:b/>
        </w:rPr>
      </w:pPr>
    </w:p>
    <w:p w:rsidR="00F6295B" w:rsidRPr="00DD5952" w:rsidRDefault="00A11CAA" w:rsidP="00DD5952">
      <w:pPr>
        <w:outlineLvl w:val="0"/>
        <w:rPr>
          <w:rFonts w:ascii="Arial" w:hAnsi="Arial" w:cs="Arial"/>
          <w:b/>
        </w:rPr>
      </w:pPr>
      <w:r w:rsidRPr="009620D9">
        <w:rPr>
          <w:rFonts w:ascii="Arial" w:hAnsi="Arial" w:cs="Arial"/>
          <w:b/>
        </w:rPr>
        <w:t xml:space="preserve">Appendix </w:t>
      </w:r>
      <w:r w:rsidR="009620D9">
        <w:rPr>
          <w:rFonts w:ascii="Arial" w:hAnsi="Arial" w:cs="Arial"/>
          <w:b/>
        </w:rPr>
        <w:t>‘</w:t>
      </w:r>
      <w:r w:rsidRPr="009620D9">
        <w:rPr>
          <w:rFonts w:ascii="Arial" w:hAnsi="Arial" w:cs="Arial"/>
          <w:b/>
        </w:rPr>
        <w:t>A</w:t>
      </w:r>
      <w:r w:rsidR="009620D9">
        <w:rPr>
          <w:rFonts w:ascii="Arial" w:hAnsi="Arial" w:cs="Arial"/>
          <w:b/>
        </w:rPr>
        <w:t xml:space="preserve">’ </w:t>
      </w:r>
      <w:r w:rsidR="005E52CF">
        <w:rPr>
          <w:rFonts w:ascii="Arial" w:hAnsi="Arial" w:cs="Arial"/>
          <w:b/>
        </w:rPr>
        <w:t>-</w:t>
      </w:r>
      <w:r w:rsidR="000F0FB1" w:rsidRPr="009620D9">
        <w:rPr>
          <w:rFonts w:ascii="Arial" w:hAnsi="Arial" w:cs="Arial"/>
          <w:b/>
        </w:rPr>
        <w:t xml:space="preserve"> </w:t>
      </w:r>
      <w:r w:rsidR="005E52CF">
        <w:rPr>
          <w:rFonts w:ascii="Arial" w:hAnsi="Arial" w:cs="Arial"/>
          <w:b/>
        </w:rPr>
        <w:t>Dark Night Skies -</w:t>
      </w:r>
      <w:r w:rsidR="00DD5952">
        <w:rPr>
          <w:rFonts w:ascii="Arial" w:hAnsi="Arial" w:cs="Arial"/>
          <w:b/>
        </w:rPr>
        <w:t xml:space="preserve"> draft report to the Cotswolds Conservation Board</w:t>
      </w:r>
    </w:p>
    <w:p w:rsidR="00B00C6F" w:rsidRDefault="00B00C6F" w:rsidP="00DD5952">
      <w:pPr>
        <w:rPr>
          <w:rFonts w:ascii="Arial" w:hAnsi="Arial" w:cs="Arial"/>
        </w:rPr>
      </w:pPr>
    </w:p>
    <w:sectPr w:rsidR="00B00C6F" w:rsidSect="00C84C18">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461" w:rsidRDefault="00634461" w:rsidP="00C84C18">
      <w:r>
        <w:separator/>
      </w:r>
    </w:p>
  </w:endnote>
  <w:endnote w:type="continuationSeparator" w:id="0">
    <w:p w:rsidR="00634461" w:rsidRDefault="00634461" w:rsidP="00C84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461" w:rsidRDefault="00634461" w:rsidP="00C84C18">
      <w:r>
        <w:separator/>
      </w:r>
    </w:p>
  </w:footnote>
  <w:footnote w:type="continuationSeparator" w:id="0">
    <w:p w:rsidR="00634461" w:rsidRDefault="00634461" w:rsidP="00C84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C6562"/>
    <w:multiLevelType w:val="hybridMultilevel"/>
    <w:tmpl w:val="5A96C9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427A1191"/>
    <w:multiLevelType w:val="hybridMultilevel"/>
    <w:tmpl w:val="2594E2BE"/>
    <w:lvl w:ilvl="0" w:tplc="08090001">
      <w:start w:val="1"/>
      <w:numFmt w:val="bullet"/>
      <w:lvlText w:val=""/>
      <w:lvlJc w:val="left"/>
      <w:pPr>
        <w:tabs>
          <w:tab w:val="num" w:pos="1440"/>
        </w:tabs>
        <w:ind w:left="1440" w:hanging="360"/>
      </w:pPr>
      <w:rPr>
        <w:rFonts w:ascii="Symbol" w:hAnsi="Symbol" w:hint="default"/>
      </w:rPr>
    </w:lvl>
    <w:lvl w:ilvl="1" w:tplc="6AD49F58">
      <w:start w:val="6"/>
      <w:numFmt w:val="bullet"/>
      <w:lvlText w:val="-"/>
      <w:lvlJc w:val="left"/>
      <w:pPr>
        <w:tabs>
          <w:tab w:val="num" w:pos="2160"/>
        </w:tabs>
        <w:ind w:left="2160" w:hanging="360"/>
      </w:pPr>
      <w:rPr>
        <w:rFonts w:ascii="Arial" w:eastAsia="Times New Roman" w:hAnsi="Arial" w:cs="Aria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nsid w:val="439E38BE"/>
    <w:multiLevelType w:val="hybridMultilevel"/>
    <w:tmpl w:val="06C63F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CCD407D"/>
    <w:multiLevelType w:val="hybridMultilevel"/>
    <w:tmpl w:val="66983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9CF3B0C"/>
    <w:multiLevelType w:val="hybridMultilevel"/>
    <w:tmpl w:val="DBB69768"/>
    <w:lvl w:ilvl="0" w:tplc="ACD863C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C18"/>
    <w:rsid w:val="0006737A"/>
    <w:rsid w:val="00080EA3"/>
    <w:rsid w:val="000C20E6"/>
    <w:rsid w:val="000F0FB1"/>
    <w:rsid w:val="001514FD"/>
    <w:rsid w:val="001542C7"/>
    <w:rsid w:val="00173F2F"/>
    <w:rsid w:val="0017444D"/>
    <w:rsid w:val="001B684A"/>
    <w:rsid w:val="001E403F"/>
    <w:rsid w:val="001E692D"/>
    <w:rsid w:val="00234040"/>
    <w:rsid w:val="002958A5"/>
    <w:rsid w:val="002A3D67"/>
    <w:rsid w:val="002E4DDE"/>
    <w:rsid w:val="002F70B7"/>
    <w:rsid w:val="003035D1"/>
    <w:rsid w:val="00324C43"/>
    <w:rsid w:val="00390F26"/>
    <w:rsid w:val="003A3C76"/>
    <w:rsid w:val="003D6FE8"/>
    <w:rsid w:val="0041211D"/>
    <w:rsid w:val="004140C0"/>
    <w:rsid w:val="00473AD7"/>
    <w:rsid w:val="004D28C5"/>
    <w:rsid w:val="004D2CC1"/>
    <w:rsid w:val="004D65DD"/>
    <w:rsid w:val="004E689C"/>
    <w:rsid w:val="005110C4"/>
    <w:rsid w:val="005177BD"/>
    <w:rsid w:val="00517E2A"/>
    <w:rsid w:val="005B09A0"/>
    <w:rsid w:val="005E52CF"/>
    <w:rsid w:val="005F3485"/>
    <w:rsid w:val="0061376D"/>
    <w:rsid w:val="00620072"/>
    <w:rsid w:val="00634461"/>
    <w:rsid w:val="00655532"/>
    <w:rsid w:val="006567AE"/>
    <w:rsid w:val="0069244D"/>
    <w:rsid w:val="00706861"/>
    <w:rsid w:val="00716112"/>
    <w:rsid w:val="00733D9A"/>
    <w:rsid w:val="0075397B"/>
    <w:rsid w:val="007606B4"/>
    <w:rsid w:val="00790D8F"/>
    <w:rsid w:val="007E4D6B"/>
    <w:rsid w:val="007F1F74"/>
    <w:rsid w:val="007F6C6D"/>
    <w:rsid w:val="00837276"/>
    <w:rsid w:val="008460FB"/>
    <w:rsid w:val="00876E5B"/>
    <w:rsid w:val="00897341"/>
    <w:rsid w:val="008E2DB0"/>
    <w:rsid w:val="00915654"/>
    <w:rsid w:val="00922A3F"/>
    <w:rsid w:val="009620D9"/>
    <w:rsid w:val="009E554F"/>
    <w:rsid w:val="00A11CAA"/>
    <w:rsid w:val="00A43EDA"/>
    <w:rsid w:val="00AA77A6"/>
    <w:rsid w:val="00AC0065"/>
    <w:rsid w:val="00AD4010"/>
    <w:rsid w:val="00AE522F"/>
    <w:rsid w:val="00AE70CC"/>
    <w:rsid w:val="00B00C6F"/>
    <w:rsid w:val="00B239E6"/>
    <w:rsid w:val="00B57F64"/>
    <w:rsid w:val="00BA77F4"/>
    <w:rsid w:val="00BB2C86"/>
    <w:rsid w:val="00BB4962"/>
    <w:rsid w:val="00BD0DDD"/>
    <w:rsid w:val="00BD4531"/>
    <w:rsid w:val="00BD5B8C"/>
    <w:rsid w:val="00C3663C"/>
    <w:rsid w:val="00C84C18"/>
    <w:rsid w:val="00C87C18"/>
    <w:rsid w:val="00CA28F0"/>
    <w:rsid w:val="00CD10B7"/>
    <w:rsid w:val="00CE0624"/>
    <w:rsid w:val="00CE319C"/>
    <w:rsid w:val="00CF6767"/>
    <w:rsid w:val="00D43037"/>
    <w:rsid w:val="00D738B8"/>
    <w:rsid w:val="00DB270A"/>
    <w:rsid w:val="00DC4901"/>
    <w:rsid w:val="00DD5952"/>
    <w:rsid w:val="00E346F1"/>
    <w:rsid w:val="00E942EA"/>
    <w:rsid w:val="00EA0AC8"/>
    <w:rsid w:val="00EB31A4"/>
    <w:rsid w:val="00F268E1"/>
    <w:rsid w:val="00F3142E"/>
    <w:rsid w:val="00F4739C"/>
    <w:rsid w:val="00F5771D"/>
    <w:rsid w:val="00F6295B"/>
    <w:rsid w:val="00FA287C"/>
    <w:rsid w:val="00FC5BCA"/>
    <w:rsid w:val="00FF0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2A3F"/>
    <w:rPr>
      <w:rFonts w:ascii="Tahoma" w:hAnsi="Tahoma" w:cs="Tahoma"/>
      <w:sz w:val="16"/>
      <w:szCs w:val="16"/>
    </w:rPr>
  </w:style>
  <w:style w:type="paragraph" w:styleId="HTMLPreformatted">
    <w:name w:val="HTML Preformatted"/>
    <w:basedOn w:val="Normal"/>
    <w:rsid w:val="00613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Header">
    <w:name w:val="header"/>
    <w:basedOn w:val="Normal"/>
    <w:link w:val="HeaderChar"/>
    <w:uiPriority w:val="99"/>
    <w:unhideWhenUsed/>
    <w:rsid w:val="00C84C18"/>
    <w:pPr>
      <w:tabs>
        <w:tab w:val="center" w:pos="4513"/>
        <w:tab w:val="right" w:pos="9026"/>
      </w:tabs>
    </w:pPr>
  </w:style>
  <w:style w:type="character" w:customStyle="1" w:styleId="HeaderChar">
    <w:name w:val="Header Char"/>
    <w:basedOn w:val="DefaultParagraphFont"/>
    <w:link w:val="Header"/>
    <w:uiPriority w:val="99"/>
    <w:rsid w:val="00C84C18"/>
    <w:rPr>
      <w:sz w:val="24"/>
      <w:szCs w:val="24"/>
    </w:rPr>
  </w:style>
  <w:style w:type="paragraph" w:styleId="Footer">
    <w:name w:val="footer"/>
    <w:basedOn w:val="Normal"/>
    <w:link w:val="FooterChar"/>
    <w:uiPriority w:val="99"/>
    <w:unhideWhenUsed/>
    <w:rsid w:val="00C84C18"/>
    <w:pPr>
      <w:tabs>
        <w:tab w:val="center" w:pos="4513"/>
        <w:tab w:val="right" w:pos="9026"/>
      </w:tabs>
    </w:pPr>
  </w:style>
  <w:style w:type="character" w:customStyle="1" w:styleId="FooterChar">
    <w:name w:val="Footer Char"/>
    <w:basedOn w:val="DefaultParagraphFont"/>
    <w:link w:val="Footer"/>
    <w:uiPriority w:val="99"/>
    <w:rsid w:val="00C84C18"/>
    <w:rPr>
      <w:sz w:val="24"/>
      <w:szCs w:val="24"/>
    </w:rPr>
  </w:style>
  <w:style w:type="paragraph" w:styleId="ListParagraph">
    <w:name w:val="List Paragraph"/>
    <w:basedOn w:val="Normal"/>
    <w:uiPriority w:val="34"/>
    <w:qFormat/>
    <w:rsid w:val="004D28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2A3F"/>
    <w:rPr>
      <w:rFonts w:ascii="Tahoma" w:hAnsi="Tahoma" w:cs="Tahoma"/>
      <w:sz w:val="16"/>
      <w:szCs w:val="16"/>
    </w:rPr>
  </w:style>
  <w:style w:type="paragraph" w:styleId="HTMLPreformatted">
    <w:name w:val="HTML Preformatted"/>
    <w:basedOn w:val="Normal"/>
    <w:rsid w:val="00613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Header">
    <w:name w:val="header"/>
    <w:basedOn w:val="Normal"/>
    <w:link w:val="HeaderChar"/>
    <w:uiPriority w:val="99"/>
    <w:unhideWhenUsed/>
    <w:rsid w:val="00C84C18"/>
    <w:pPr>
      <w:tabs>
        <w:tab w:val="center" w:pos="4513"/>
        <w:tab w:val="right" w:pos="9026"/>
      </w:tabs>
    </w:pPr>
  </w:style>
  <w:style w:type="character" w:customStyle="1" w:styleId="HeaderChar">
    <w:name w:val="Header Char"/>
    <w:basedOn w:val="DefaultParagraphFont"/>
    <w:link w:val="Header"/>
    <w:uiPriority w:val="99"/>
    <w:rsid w:val="00C84C18"/>
    <w:rPr>
      <w:sz w:val="24"/>
      <w:szCs w:val="24"/>
    </w:rPr>
  </w:style>
  <w:style w:type="paragraph" w:styleId="Footer">
    <w:name w:val="footer"/>
    <w:basedOn w:val="Normal"/>
    <w:link w:val="FooterChar"/>
    <w:uiPriority w:val="99"/>
    <w:unhideWhenUsed/>
    <w:rsid w:val="00C84C18"/>
    <w:pPr>
      <w:tabs>
        <w:tab w:val="center" w:pos="4513"/>
        <w:tab w:val="right" w:pos="9026"/>
      </w:tabs>
    </w:pPr>
  </w:style>
  <w:style w:type="character" w:customStyle="1" w:styleId="FooterChar">
    <w:name w:val="Footer Char"/>
    <w:basedOn w:val="DefaultParagraphFont"/>
    <w:link w:val="Footer"/>
    <w:uiPriority w:val="99"/>
    <w:rsid w:val="00C84C18"/>
    <w:rPr>
      <w:sz w:val="24"/>
      <w:szCs w:val="24"/>
    </w:rPr>
  </w:style>
  <w:style w:type="paragraph" w:styleId="ListParagraph">
    <w:name w:val="List Paragraph"/>
    <w:basedOn w:val="Normal"/>
    <w:uiPriority w:val="34"/>
    <w:qFormat/>
    <w:rsid w:val="004D28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84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340</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Covering report for CCB Executive Committee 24</vt:lpstr>
    </vt:vector>
  </TitlesOfParts>
  <Company>WODC</Company>
  <LinksUpToDate>false</LinksUpToDate>
  <CharactersWithSpaces>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Covering report for CCB Executive Committee 24</dc:title>
  <dc:creator>reg talbot</dc:creator>
  <cp:lastModifiedBy>Ben Amor</cp:lastModifiedBy>
  <cp:revision>5</cp:revision>
  <cp:lastPrinted>2018-11-01T10:03:00Z</cp:lastPrinted>
  <dcterms:created xsi:type="dcterms:W3CDTF">2018-11-01T07:57:00Z</dcterms:created>
  <dcterms:modified xsi:type="dcterms:W3CDTF">2018-11-01T10:03:00Z</dcterms:modified>
</cp:coreProperties>
</file>