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9C" w:rsidRPr="003F20ED" w:rsidRDefault="004B146E" w:rsidP="00922A3F">
      <w:pPr>
        <w:rPr>
          <w:rFonts w:ascii="Arial" w:hAnsi="Arial" w:cs="Arial"/>
          <w:b/>
        </w:rPr>
      </w:pPr>
      <w:bookmarkStart w:id="0" w:name="_GoBack"/>
      <w:bookmarkEnd w:id="0"/>
      <w:r w:rsidRPr="003F20ED">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4448175</wp:posOffset>
                </wp:positionH>
                <wp:positionV relativeFrom="paragraph">
                  <wp:posOffset>-657225</wp:posOffset>
                </wp:positionV>
                <wp:extent cx="1724025" cy="542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8230D9">
                              <w:rPr>
                                <w:rFonts w:ascii="Arial" w:hAnsi="Arial" w:cs="Aria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KvggIAAA8FAAAOAAAAZHJzL2Uyb0RvYy54bWysVMlu2zAQvRfoPxC8O1ogx5YQOchSFQXS&#10;BUj6ATRJWUQpkiVpS2mRf++QshN1ORRFdaC4DN+8mXnDi8uxl+jArRNa1Tg7SzHiimom1K7Gnx+a&#10;xRoj54liRGrFa/zIHb7cvH51MZiK57rTknGLAES5ajA17rw3VZI42vGeuDNtuILDVtueeFjaXcIs&#10;GQC9l0mepufJoC0zVlPuHOzeTod4E/HbllP/sW0d90jWGLj5ONo4bsOYbC5ItbPEdIIeaZB/YNET&#10;ocDpM9Qt8QTtrfgNqhfUaqdbf0Z1n+i2FZTHGCCaLP0lmvuOGB5jgeQ485wm9/9g6YfDJ4sEg9ph&#10;pEgPJXrgo0fXekR5yM5gXAVG9wbM/AjbwTJE6sydpl8cUvqmI2rHr6zVQ8cJA3ZZuJnMrk44LoBs&#10;h/eagRuy9zoCja3tAyAkAwE6VOnxuTKBCg0uV3mR5kuMKJwti7yEeXBBqtNtY51/y3WPwqTGFiof&#10;0cnhzvnJ9GQS2WspWCOkjAu7295Iiw4EVNLE74ju5mZSBWOlw7UJcdoBkuAjnAW6serfywwIX+fl&#10;ojlfrxZFUywX5SpdL9KsvC7P06IsbpunQDArqk4wxtWdUPykwKz4uwofe2HSTtQgGmpcLiE7Ma45&#10;ezcPMoWvaf4UZC88NKQUfY3XwerYIqGwbxSDsEnliZDTPPmZfiwI5OD0j1mJMgiVnzTgx+0IKEEb&#10;W80eQRBWQ72g6vCKwKTT9htGA3Rkjd3XPbEcI/lOgajKrChCC8dFsVzlsLDzk+38hCgKUDX2GE3T&#10;Gz+1/d5YsevA0yRjpa9AiK2IGnlhdZQvdF0M5vhChLaer6PVyzu2+QEAAP//AwBQSwMEFAAGAAgA&#10;AAAhAP01FuPeAAAADAEAAA8AAABkcnMvZG93bnJldi54bWxMj8FOwzAQRO9I/IO1SFxQa7cRNIQ4&#10;VYXUCycofIAbL4lFvA6224S/Z3uC2+7OaPZNvZ39IM4YkwukYbVUIJDaYB11Gj7e94sSRMqGrBkC&#10;oYYfTLBtrq9qU9kw0RueD7kTHEKpMhr6nMdKytT26E1ahhGJtc8Qvcm8xk7aaCYO94NcK/UgvXHE&#10;H3oz4nOP7dfh5DUUaT/Gomy7O+ekiy/T63eUO61vb+bdE4iMc/4zwwWf0aFhpmM4kU1i0LBR6p6t&#10;GhYrVfDElsfNmusdL6dSgWxq+b9E8wsAAP//AwBQSwECLQAUAAYACAAAACEAtoM4kv4AAADhAQAA&#10;EwAAAAAAAAAAAAAAAAAAAAAAW0NvbnRlbnRfVHlwZXNdLnhtbFBLAQItABQABgAIAAAAIQA4/SH/&#10;1gAAAJQBAAALAAAAAAAAAAAAAAAAAC8BAABfcmVscy8ucmVsc1BLAQItABQABgAIAAAAIQAQMnKv&#10;ggIAAA8FAAAOAAAAAAAAAAAAAAAAAC4CAABkcnMvZTJvRG9jLnhtbFBLAQItABQABgAIAAAAIQD9&#10;NRbj3gAAAAwBAAAPAAAAAAAAAAAAAAAAANwEAABkcnMvZG93bnJldi54bWxQSwUGAAAAAAQABADz&#10;AAAA5wUAAAAA&#10;" stroked="f" strokecolor="blue">
                <v:textbo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8230D9">
                        <w:rPr>
                          <w:rFonts w:ascii="Arial" w:hAnsi="Arial" w:cs="Arial"/>
                        </w:rPr>
                        <w:t>9</w:t>
                      </w:r>
                    </w:p>
                  </w:txbxContent>
                </v:textbox>
              </v:shape>
            </w:pict>
          </mc:Fallback>
        </mc:AlternateContent>
      </w:r>
      <w:r w:rsidR="00BD066F">
        <w:rPr>
          <w:rFonts w:ascii="Arial" w:hAnsi="Arial" w:cs="Arial"/>
          <w:b/>
        </w:rPr>
        <w:t>YOUTH PROJECT WORKING WITH YOUNG GLOUCESTERSHIRE</w:t>
      </w:r>
    </w:p>
    <w:p w:rsidR="00922A3F" w:rsidRPr="003F20ED" w:rsidRDefault="00922A3F" w:rsidP="00922A3F">
      <w:pPr>
        <w:rPr>
          <w:rFonts w:ascii="Arial" w:hAnsi="Arial" w:cs="Arial"/>
        </w:rPr>
      </w:pPr>
    </w:p>
    <w:p w:rsidR="002958A5" w:rsidRPr="003F20ED" w:rsidRDefault="005110C4" w:rsidP="007D61D3">
      <w:pPr>
        <w:rPr>
          <w:rFonts w:ascii="Arial" w:hAnsi="Arial" w:cs="Arial"/>
        </w:rPr>
      </w:pPr>
      <w:r w:rsidRPr="003F20ED">
        <w:rPr>
          <w:rFonts w:ascii="Arial" w:hAnsi="Arial" w:cs="Arial"/>
          <w:b/>
        </w:rPr>
        <w:t xml:space="preserve">Summary: </w:t>
      </w:r>
      <w:r w:rsidR="001B280E" w:rsidRPr="003F20ED">
        <w:rPr>
          <w:rFonts w:ascii="Arial" w:hAnsi="Arial" w:cs="Arial"/>
        </w:rPr>
        <w:t xml:space="preserve">To review progress in </w:t>
      </w:r>
      <w:r w:rsidR="007D61D3">
        <w:rPr>
          <w:rFonts w:ascii="Arial" w:hAnsi="Arial" w:cs="Arial"/>
        </w:rPr>
        <w:t>working in partnership with Y</w:t>
      </w:r>
      <w:r w:rsidR="00153C06">
        <w:rPr>
          <w:rFonts w:ascii="Arial" w:hAnsi="Arial" w:cs="Arial"/>
        </w:rPr>
        <w:t>oung Gloucestershire to engage</w:t>
      </w:r>
      <w:r w:rsidR="007D61D3">
        <w:rPr>
          <w:rFonts w:ascii="Arial" w:hAnsi="Arial" w:cs="Arial"/>
        </w:rPr>
        <w:t xml:space="preserve"> disadvantaged young people in countryside activities</w:t>
      </w:r>
      <w:r w:rsidR="00A86A1F">
        <w:rPr>
          <w:rFonts w:ascii="Arial" w:hAnsi="Arial" w:cs="Arial"/>
        </w:rPr>
        <w:t>.</w:t>
      </w:r>
      <w:r w:rsidR="002958A5" w:rsidRPr="003F20ED">
        <w:rPr>
          <w:rFonts w:ascii="Arial" w:hAnsi="Arial" w:cs="Arial"/>
        </w:rPr>
        <w:t xml:space="preserve"> </w:t>
      </w:r>
    </w:p>
    <w:p w:rsidR="002958A5" w:rsidRPr="003F20ED" w:rsidRDefault="002958A5">
      <w:pPr>
        <w:rPr>
          <w:rFonts w:ascii="Arial" w:hAnsi="Arial" w:cs="Arial"/>
        </w:rPr>
      </w:pPr>
    </w:p>
    <w:p w:rsidR="004E689C" w:rsidRPr="008230D9" w:rsidRDefault="00A43EDA" w:rsidP="008230D9">
      <w:pPr>
        <w:rPr>
          <w:rFonts w:ascii="Arial" w:hAnsi="Arial" w:cs="Arial"/>
          <w:b/>
        </w:rPr>
      </w:pPr>
      <w:r w:rsidRPr="003F20ED">
        <w:rPr>
          <w:rFonts w:ascii="Arial" w:hAnsi="Arial" w:cs="Arial"/>
          <w:b/>
        </w:rPr>
        <w:t xml:space="preserve">Recommendation: </w:t>
      </w:r>
      <w:r w:rsidR="001B280E" w:rsidRPr="008230D9">
        <w:rPr>
          <w:rFonts w:ascii="Arial" w:hAnsi="Arial" w:cs="Arial"/>
          <w:b/>
        </w:rPr>
        <w:t xml:space="preserve">That the </w:t>
      </w:r>
      <w:r w:rsidR="000A32C9" w:rsidRPr="008230D9">
        <w:rPr>
          <w:rFonts w:ascii="Arial" w:hAnsi="Arial" w:cs="Arial"/>
          <w:b/>
        </w:rPr>
        <w:t>report</w:t>
      </w:r>
      <w:r w:rsidR="007D61D3" w:rsidRPr="008230D9">
        <w:rPr>
          <w:rFonts w:ascii="Arial" w:hAnsi="Arial" w:cs="Arial"/>
          <w:b/>
        </w:rPr>
        <w:t xml:space="preserve"> be noted</w:t>
      </w:r>
      <w:r w:rsidR="001B280E" w:rsidRPr="008230D9">
        <w:rPr>
          <w:rFonts w:ascii="Arial" w:hAnsi="Arial" w:cs="Arial"/>
          <w:b/>
        </w:rPr>
        <w:t>.</w:t>
      </w:r>
    </w:p>
    <w:p w:rsidR="00883F95" w:rsidRPr="00883F95" w:rsidRDefault="00883F95">
      <w:pPr>
        <w:rPr>
          <w:rFonts w:ascii="Arial" w:hAnsi="Arial" w:cs="Arial"/>
          <w:b/>
        </w:rPr>
      </w:pPr>
    </w:p>
    <w:p w:rsidR="009620D9" w:rsidRDefault="009620D9" w:rsidP="009620D9">
      <w:pPr>
        <w:rPr>
          <w:rFonts w:ascii="Arial" w:hAnsi="Arial" w:cs="Arial"/>
        </w:rPr>
      </w:pPr>
      <w:r w:rsidRPr="00883F95">
        <w:rPr>
          <w:rFonts w:ascii="Arial" w:hAnsi="Arial" w:cs="Arial"/>
          <w:b/>
        </w:rPr>
        <w:t xml:space="preserve">Officer Ref: </w:t>
      </w:r>
      <w:r w:rsidR="007D61D3">
        <w:rPr>
          <w:rFonts w:ascii="Arial" w:hAnsi="Arial" w:cs="Arial"/>
          <w:b/>
        </w:rPr>
        <w:tab/>
      </w:r>
      <w:r w:rsidR="001B280E" w:rsidRPr="00883F95">
        <w:rPr>
          <w:rFonts w:ascii="Arial" w:hAnsi="Arial" w:cs="Arial"/>
        </w:rPr>
        <w:t>Simon Smith</w:t>
      </w:r>
      <w:r w:rsidR="001B280E" w:rsidRPr="003F20ED">
        <w:rPr>
          <w:rFonts w:ascii="Arial" w:hAnsi="Arial" w:cs="Arial"/>
        </w:rPr>
        <w:t>, Project Development and Business Planning Officer</w:t>
      </w:r>
      <w:r w:rsidRPr="003F20ED">
        <w:rPr>
          <w:rFonts w:ascii="Arial" w:hAnsi="Arial" w:cs="Arial"/>
        </w:rPr>
        <w:t xml:space="preserve"> </w:t>
      </w:r>
      <w:r w:rsidR="00935BA0">
        <w:rPr>
          <w:rFonts w:ascii="Arial" w:hAnsi="Arial" w:cs="Arial"/>
          <w:shd w:val="clear" w:color="auto" w:fill="FDF5F0"/>
        </w:rPr>
        <w:t>(01451 862031)</w:t>
      </w:r>
    </w:p>
    <w:p w:rsidR="009620D9" w:rsidRPr="003F20ED" w:rsidRDefault="007D61D3" w:rsidP="009620D9">
      <w:pPr>
        <w:rPr>
          <w:rFonts w:ascii="Arial" w:hAnsi="Arial" w:cs="Arial"/>
        </w:rPr>
      </w:pPr>
      <w:r>
        <w:rPr>
          <w:rFonts w:ascii="Arial" w:hAnsi="Arial" w:cs="Arial"/>
        </w:rPr>
        <w:tab/>
      </w:r>
      <w:r>
        <w:rPr>
          <w:rFonts w:ascii="Arial" w:hAnsi="Arial" w:cs="Arial"/>
        </w:rPr>
        <w:tab/>
      </w:r>
    </w:p>
    <w:p w:rsidR="00CE319C" w:rsidRPr="003F20ED" w:rsidRDefault="005110C4">
      <w:pPr>
        <w:rPr>
          <w:rFonts w:ascii="Arial" w:hAnsi="Arial" w:cs="Arial"/>
          <w:b/>
        </w:rPr>
      </w:pPr>
      <w:r w:rsidRPr="003F20ED">
        <w:rPr>
          <w:rFonts w:ascii="Arial" w:hAnsi="Arial" w:cs="Arial"/>
          <w:b/>
        </w:rPr>
        <w:t>Background</w:t>
      </w:r>
    </w:p>
    <w:p w:rsidR="001B280E" w:rsidRPr="003F20ED" w:rsidRDefault="001B280E" w:rsidP="001B280E">
      <w:pPr>
        <w:rPr>
          <w:rFonts w:ascii="Arial" w:hAnsi="Arial" w:cs="Arial"/>
        </w:rPr>
      </w:pPr>
    </w:p>
    <w:p w:rsidR="00A86A1F" w:rsidRDefault="007D61D3" w:rsidP="009C2952">
      <w:pPr>
        <w:pStyle w:val="NoSpacing"/>
        <w:numPr>
          <w:ilvl w:val="0"/>
          <w:numId w:val="9"/>
        </w:numPr>
        <w:rPr>
          <w:rFonts w:ascii="Arial" w:hAnsi="Arial" w:cs="Arial"/>
          <w:sz w:val="24"/>
          <w:szCs w:val="24"/>
        </w:rPr>
      </w:pPr>
      <w:r w:rsidRPr="007D61D3">
        <w:rPr>
          <w:rFonts w:ascii="Arial" w:hAnsi="Arial" w:cs="Arial"/>
          <w:sz w:val="24"/>
          <w:szCs w:val="24"/>
        </w:rPr>
        <w:t>The Board has long desired to do more to broaden engagement in the AONB, particularly to better include young people from communities that face barriers to getting out to the Cotswolds.</w:t>
      </w:r>
      <w:r w:rsidR="004426EA">
        <w:rPr>
          <w:rFonts w:ascii="Arial" w:hAnsi="Arial" w:cs="Arial"/>
          <w:sz w:val="24"/>
          <w:szCs w:val="24"/>
        </w:rPr>
        <w:t xml:space="preserve"> </w:t>
      </w:r>
      <w:r w:rsidR="00894E33">
        <w:rPr>
          <w:rFonts w:ascii="Arial" w:hAnsi="Arial" w:cs="Arial"/>
          <w:sz w:val="24"/>
          <w:szCs w:val="24"/>
        </w:rPr>
        <w:t xml:space="preserve"> </w:t>
      </w:r>
    </w:p>
    <w:p w:rsidR="009C2952" w:rsidRDefault="009C2952" w:rsidP="009C2952">
      <w:pPr>
        <w:pStyle w:val="NoSpacing"/>
        <w:rPr>
          <w:rFonts w:ascii="Arial" w:hAnsi="Arial" w:cs="Arial"/>
          <w:sz w:val="24"/>
          <w:szCs w:val="24"/>
        </w:rPr>
      </w:pPr>
    </w:p>
    <w:p w:rsidR="004426EA" w:rsidRDefault="007D61D3" w:rsidP="007D61D3">
      <w:pPr>
        <w:pStyle w:val="NoSpacing"/>
        <w:numPr>
          <w:ilvl w:val="0"/>
          <w:numId w:val="9"/>
        </w:numPr>
        <w:rPr>
          <w:rFonts w:ascii="Arial" w:hAnsi="Arial" w:cs="Arial"/>
          <w:sz w:val="24"/>
          <w:szCs w:val="24"/>
        </w:rPr>
      </w:pPr>
      <w:r w:rsidRPr="007D61D3">
        <w:rPr>
          <w:rFonts w:ascii="Arial" w:hAnsi="Arial" w:cs="Arial"/>
          <w:sz w:val="24"/>
          <w:szCs w:val="24"/>
        </w:rPr>
        <w:t xml:space="preserve">The Cotswold Voluntary Wardens do some good work in this area for example by facilitating farm visits for city centre schools from deprived wards, </w:t>
      </w:r>
      <w:r w:rsidR="00D858EE">
        <w:rPr>
          <w:rFonts w:ascii="Arial" w:hAnsi="Arial" w:cs="Arial"/>
          <w:sz w:val="24"/>
          <w:szCs w:val="24"/>
        </w:rPr>
        <w:t xml:space="preserve">and our rural skills programme is working with young people in schools who are not engaging in the standard curriculum. </w:t>
      </w:r>
      <w:r w:rsidR="00D858EE" w:rsidRPr="007D61D3">
        <w:rPr>
          <w:rFonts w:ascii="Arial" w:hAnsi="Arial" w:cs="Arial"/>
          <w:sz w:val="24"/>
          <w:szCs w:val="24"/>
        </w:rPr>
        <w:t>However</w:t>
      </w:r>
      <w:r w:rsidRPr="007D61D3">
        <w:rPr>
          <w:rFonts w:ascii="Arial" w:hAnsi="Arial" w:cs="Arial"/>
          <w:sz w:val="24"/>
          <w:szCs w:val="24"/>
        </w:rPr>
        <w:t xml:space="preserve"> as an organisation we still feel that we are just scratching the surface of what could and should be done</w:t>
      </w:r>
      <w:r w:rsidR="004426EA">
        <w:rPr>
          <w:rFonts w:ascii="Arial" w:hAnsi="Arial" w:cs="Arial"/>
          <w:sz w:val="24"/>
          <w:szCs w:val="24"/>
        </w:rPr>
        <w:t xml:space="preserve">. </w:t>
      </w:r>
    </w:p>
    <w:p w:rsidR="00971A00" w:rsidRDefault="00971A00" w:rsidP="00971A00">
      <w:pPr>
        <w:pStyle w:val="NoSpacing"/>
        <w:rPr>
          <w:rFonts w:ascii="Arial" w:hAnsi="Arial" w:cs="Arial"/>
          <w:sz w:val="24"/>
          <w:szCs w:val="24"/>
        </w:rPr>
      </w:pPr>
    </w:p>
    <w:p w:rsidR="00971A00" w:rsidRPr="00D858EE" w:rsidRDefault="007D61D3" w:rsidP="00110ECC">
      <w:pPr>
        <w:pStyle w:val="ListParagraph"/>
        <w:numPr>
          <w:ilvl w:val="0"/>
          <w:numId w:val="9"/>
        </w:numPr>
        <w:rPr>
          <w:sz w:val="24"/>
          <w:szCs w:val="24"/>
        </w:rPr>
      </w:pPr>
      <w:r w:rsidRPr="00D858EE">
        <w:rPr>
          <w:sz w:val="24"/>
          <w:szCs w:val="24"/>
        </w:rPr>
        <w:t>Over the summer of 2018 we ran a pilot project with Young Gloucestershire engaging two Prince</w:t>
      </w:r>
      <w:r w:rsidR="00AD1082" w:rsidRPr="00D858EE">
        <w:rPr>
          <w:sz w:val="24"/>
          <w:szCs w:val="24"/>
        </w:rPr>
        <w:t>’</w:t>
      </w:r>
      <w:r w:rsidRPr="00D858EE">
        <w:rPr>
          <w:sz w:val="24"/>
          <w:szCs w:val="24"/>
        </w:rPr>
        <w:t>s Trust Team</w:t>
      </w:r>
      <w:r w:rsidR="00AD1082" w:rsidRPr="00D858EE">
        <w:rPr>
          <w:sz w:val="24"/>
          <w:szCs w:val="24"/>
        </w:rPr>
        <w:t xml:space="preserve"> groups</w:t>
      </w:r>
      <w:r w:rsidRPr="00D858EE">
        <w:rPr>
          <w:sz w:val="24"/>
          <w:szCs w:val="24"/>
        </w:rPr>
        <w:t xml:space="preserve"> in countryside activities</w:t>
      </w:r>
      <w:r w:rsidR="00971A00" w:rsidRPr="00D858EE">
        <w:rPr>
          <w:sz w:val="24"/>
          <w:szCs w:val="24"/>
        </w:rPr>
        <w:t>.</w:t>
      </w:r>
      <w:r w:rsidR="00D858EE" w:rsidRPr="00D858EE">
        <w:rPr>
          <w:sz w:val="24"/>
          <w:szCs w:val="24"/>
        </w:rPr>
        <w:t xml:space="preserve"> Following the completion and evaluation of the pilot a</w:t>
      </w:r>
      <w:r w:rsidR="00D858EE" w:rsidRPr="00D858EE">
        <w:rPr>
          <w:sz w:val="24"/>
          <w:szCs w:val="24"/>
          <w:lang w:val="en-GB"/>
        </w:rPr>
        <w:t xml:space="preserve"> joint report </w:t>
      </w:r>
      <w:r w:rsidR="00D858EE" w:rsidRPr="00D858EE">
        <w:rPr>
          <w:b/>
          <w:sz w:val="24"/>
          <w:szCs w:val="24"/>
          <w:lang w:val="en-GB"/>
        </w:rPr>
        <w:t>Appendix ‘A’</w:t>
      </w:r>
      <w:r w:rsidR="00D858EE" w:rsidRPr="00D858EE">
        <w:rPr>
          <w:sz w:val="24"/>
          <w:szCs w:val="24"/>
          <w:lang w:val="en-GB"/>
        </w:rPr>
        <w:t xml:space="preserve"> and a Board film (available here; https://www.facebook.com/CotswoldsAONB/) were produced. </w:t>
      </w:r>
      <w:r w:rsidR="009C2952">
        <w:rPr>
          <w:sz w:val="24"/>
          <w:szCs w:val="24"/>
          <w:lang w:val="en-GB"/>
        </w:rPr>
        <w:t xml:space="preserve">The primary audience of the report is potential funders and partners, it was not written for the purposes of internal governance. </w:t>
      </w:r>
    </w:p>
    <w:p w:rsidR="00A86A1F" w:rsidRDefault="00A86A1F" w:rsidP="00A86A1F">
      <w:pPr>
        <w:pStyle w:val="ListParagraph"/>
        <w:rPr>
          <w:sz w:val="24"/>
          <w:szCs w:val="24"/>
        </w:rPr>
      </w:pPr>
    </w:p>
    <w:p w:rsidR="00A86A1F" w:rsidRPr="00AD1082" w:rsidRDefault="007D61D3" w:rsidP="00A86A1F">
      <w:pPr>
        <w:pStyle w:val="NoSpacing"/>
        <w:numPr>
          <w:ilvl w:val="0"/>
          <w:numId w:val="9"/>
        </w:numPr>
        <w:ind w:left="426" w:hanging="426"/>
        <w:rPr>
          <w:rFonts w:ascii="Arial" w:hAnsi="Arial" w:cs="Arial"/>
          <w:sz w:val="24"/>
          <w:szCs w:val="24"/>
        </w:rPr>
      </w:pPr>
      <w:r w:rsidRPr="00AD1082">
        <w:rPr>
          <w:rFonts w:ascii="Arial" w:hAnsi="Arial" w:cs="Arial"/>
          <w:sz w:val="24"/>
          <w:szCs w:val="24"/>
        </w:rPr>
        <w:t>Th</w:t>
      </w:r>
      <w:r w:rsidR="00D858EE">
        <w:rPr>
          <w:rFonts w:ascii="Arial" w:hAnsi="Arial" w:cs="Arial"/>
          <w:sz w:val="24"/>
          <w:szCs w:val="24"/>
        </w:rPr>
        <w:t>e report demonstrated that the</w:t>
      </w:r>
      <w:r w:rsidRPr="00AD1082">
        <w:rPr>
          <w:rFonts w:ascii="Arial" w:hAnsi="Arial" w:cs="Arial"/>
          <w:sz w:val="24"/>
          <w:szCs w:val="24"/>
        </w:rPr>
        <w:t xml:space="preserve"> pilot project achieved its two objectives which were;</w:t>
      </w:r>
    </w:p>
    <w:p w:rsidR="004426EA" w:rsidRPr="00AD1082" w:rsidRDefault="004426EA" w:rsidP="004426EA">
      <w:pPr>
        <w:pStyle w:val="NoSpacing"/>
        <w:rPr>
          <w:rFonts w:ascii="Arial" w:hAnsi="Arial" w:cs="Arial"/>
          <w:sz w:val="24"/>
          <w:szCs w:val="24"/>
        </w:rPr>
      </w:pPr>
    </w:p>
    <w:p w:rsidR="007D61D3" w:rsidRPr="00AD1082" w:rsidRDefault="007D61D3" w:rsidP="007D61D3">
      <w:pPr>
        <w:pStyle w:val="NoSpacing"/>
        <w:numPr>
          <w:ilvl w:val="0"/>
          <w:numId w:val="47"/>
        </w:numPr>
        <w:rPr>
          <w:rFonts w:ascii="Arial" w:hAnsi="Arial" w:cs="Arial"/>
          <w:sz w:val="24"/>
          <w:szCs w:val="24"/>
        </w:rPr>
      </w:pPr>
      <w:r w:rsidRPr="00AD1082">
        <w:rPr>
          <w:rFonts w:ascii="Arial" w:hAnsi="Arial" w:cs="Arial"/>
          <w:sz w:val="24"/>
          <w:szCs w:val="24"/>
        </w:rPr>
        <w:t>To demonstrate that by working together the project partners can provide a programme of exciting outdoors rural activities to young people who would not normally access them.</w:t>
      </w:r>
    </w:p>
    <w:p w:rsidR="007D61D3" w:rsidRPr="00AD1082" w:rsidRDefault="007D61D3" w:rsidP="00076074">
      <w:pPr>
        <w:pStyle w:val="NoSpacing"/>
        <w:rPr>
          <w:rFonts w:ascii="Arial" w:hAnsi="Arial" w:cs="Arial"/>
          <w:sz w:val="24"/>
          <w:szCs w:val="24"/>
        </w:rPr>
      </w:pPr>
    </w:p>
    <w:p w:rsidR="007D61D3" w:rsidRPr="00AD1082" w:rsidRDefault="007D61D3" w:rsidP="007D61D3">
      <w:pPr>
        <w:pStyle w:val="NoSpacing"/>
        <w:numPr>
          <w:ilvl w:val="0"/>
          <w:numId w:val="47"/>
        </w:numPr>
        <w:rPr>
          <w:rFonts w:ascii="Arial" w:hAnsi="Arial" w:cs="Arial"/>
          <w:sz w:val="24"/>
          <w:szCs w:val="24"/>
        </w:rPr>
      </w:pPr>
      <w:r w:rsidRPr="00AD1082">
        <w:rPr>
          <w:rFonts w:ascii="Arial" w:hAnsi="Arial" w:cs="Arial"/>
          <w:sz w:val="24"/>
          <w:szCs w:val="24"/>
        </w:rPr>
        <w:t>To gather evidence of the impacts of these activities on the young people along with organisational learning on how to deliver more of this type of work.</w:t>
      </w:r>
    </w:p>
    <w:p w:rsidR="00D858EE" w:rsidRDefault="00D858EE" w:rsidP="00D858EE">
      <w:pPr>
        <w:pStyle w:val="NoSpacing"/>
        <w:rPr>
          <w:rFonts w:ascii="Arial" w:hAnsi="Arial" w:cs="Arial"/>
          <w:sz w:val="24"/>
          <w:szCs w:val="24"/>
        </w:rPr>
      </w:pPr>
    </w:p>
    <w:p w:rsidR="00D858EE" w:rsidRDefault="009C2952" w:rsidP="00D67B97">
      <w:pPr>
        <w:pStyle w:val="NoSpacing"/>
        <w:numPr>
          <w:ilvl w:val="0"/>
          <w:numId w:val="9"/>
        </w:numPr>
        <w:rPr>
          <w:rFonts w:ascii="Arial" w:hAnsi="Arial" w:cs="Arial"/>
          <w:sz w:val="24"/>
          <w:szCs w:val="24"/>
        </w:rPr>
      </w:pPr>
      <w:r>
        <w:rPr>
          <w:rFonts w:ascii="Arial" w:hAnsi="Arial" w:cs="Arial"/>
          <w:sz w:val="24"/>
          <w:szCs w:val="24"/>
        </w:rPr>
        <w:t>The report’s recommendations included;</w:t>
      </w:r>
    </w:p>
    <w:p w:rsidR="009C2952" w:rsidRDefault="009C2952" w:rsidP="009C2952">
      <w:pPr>
        <w:pStyle w:val="NoSpacing"/>
        <w:rPr>
          <w:rFonts w:ascii="Arial" w:hAnsi="Arial" w:cs="Arial"/>
          <w:sz w:val="24"/>
          <w:szCs w:val="24"/>
        </w:rPr>
      </w:pPr>
    </w:p>
    <w:p w:rsidR="009C2952" w:rsidRDefault="009C2952" w:rsidP="009C2952">
      <w:pPr>
        <w:pStyle w:val="NoSpacing"/>
        <w:numPr>
          <w:ilvl w:val="0"/>
          <w:numId w:val="47"/>
        </w:numPr>
        <w:rPr>
          <w:rFonts w:ascii="Arial" w:hAnsi="Arial" w:cs="Arial"/>
          <w:sz w:val="24"/>
          <w:szCs w:val="24"/>
        </w:rPr>
      </w:pPr>
      <w:r w:rsidRPr="009C2952">
        <w:rPr>
          <w:rFonts w:ascii="Arial" w:hAnsi="Arial" w:cs="Arial"/>
          <w:sz w:val="24"/>
          <w:szCs w:val="24"/>
        </w:rPr>
        <w:t>That the project partners continue to work together to make more of this work happen and ultimately aim to find a more sustainable long term delivery model.</w:t>
      </w:r>
    </w:p>
    <w:p w:rsidR="009C2952" w:rsidRDefault="009C2952" w:rsidP="009C2952">
      <w:pPr>
        <w:pStyle w:val="NoSpacing"/>
        <w:ind w:left="360"/>
        <w:rPr>
          <w:rFonts w:ascii="Arial" w:hAnsi="Arial" w:cs="Arial"/>
          <w:sz w:val="24"/>
          <w:szCs w:val="24"/>
        </w:rPr>
      </w:pPr>
    </w:p>
    <w:p w:rsidR="009C2952" w:rsidRDefault="009C2952" w:rsidP="009C2952">
      <w:pPr>
        <w:pStyle w:val="NoSpacing"/>
        <w:numPr>
          <w:ilvl w:val="0"/>
          <w:numId w:val="47"/>
        </w:numPr>
        <w:rPr>
          <w:rFonts w:ascii="Arial" w:hAnsi="Arial" w:cs="Arial"/>
          <w:sz w:val="24"/>
          <w:szCs w:val="24"/>
        </w:rPr>
      </w:pPr>
      <w:r w:rsidRPr="009C2952">
        <w:rPr>
          <w:rFonts w:ascii="Arial" w:hAnsi="Arial" w:cs="Arial"/>
          <w:sz w:val="24"/>
          <w:szCs w:val="24"/>
        </w:rPr>
        <w:t>That the project partners collaborate in identifying sources of funding and securing more resources for this work.</w:t>
      </w:r>
    </w:p>
    <w:p w:rsidR="00D858EE" w:rsidRDefault="00D858EE" w:rsidP="009C2952">
      <w:pPr>
        <w:pStyle w:val="NoSpacing"/>
        <w:rPr>
          <w:rFonts w:ascii="Arial" w:hAnsi="Arial" w:cs="Arial"/>
          <w:sz w:val="24"/>
          <w:szCs w:val="24"/>
        </w:rPr>
      </w:pPr>
    </w:p>
    <w:p w:rsidR="009C2952" w:rsidRDefault="00AD1082" w:rsidP="009C2952">
      <w:pPr>
        <w:pStyle w:val="NoSpacing"/>
        <w:numPr>
          <w:ilvl w:val="0"/>
          <w:numId w:val="9"/>
        </w:numPr>
        <w:rPr>
          <w:rFonts w:ascii="Arial" w:hAnsi="Arial" w:cs="Arial"/>
          <w:sz w:val="24"/>
          <w:szCs w:val="24"/>
        </w:rPr>
      </w:pPr>
      <w:r w:rsidRPr="00B2734A">
        <w:rPr>
          <w:rFonts w:ascii="Arial" w:hAnsi="Arial" w:cs="Arial"/>
          <w:sz w:val="24"/>
          <w:szCs w:val="24"/>
        </w:rPr>
        <w:t>The Board is now working with Young Gloucestershire and others in developing proposals to secure new funding so we can together, deliver more of this work</w:t>
      </w:r>
      <w:r w:rsidR="00C76698" w:rsidRPr="00B2734A">
        <w:rPr>
          <w:rFonts w:ascii="Arial" w:hAnsi="Arial" w:cs="Arial"/>
          <w:sz w:val="24"/>
          <w:szCs w:val="24"/>
        </w:rPr>
        <w:t>.</w:t>
      </w:r>
      <w:r w:rsidR="007F4348" w:rsidRPr="00B2734A">
        <w:rPr>
          <w:rFonts w:ascii="Arial" w:hAnsi="Arial" w:cs="Arial"/>
          <w:sz w:val="24"/>
          <w:szCs w:val="24"/>
        </w:rPr>
        <w:t xml:space="preserve"> </w:t>
      </w:r>
      <w:r w:rsidR="009C2952" w:rsidRPr="00B2734A">
        <w:rPr>
          <w:rFonts w:ascii="Arial" w:hAnsi="Arial" w:cs="Arial"/>
          <w:sz w:val="24"/>
          <w:szCs w:val="24"/>
        </w:rPr>
        <w:lastRenderedPageBreak/>
        <w:t>These proposals are working at th</w:t>
      </w:r>
      <w:r w:rsidR="00AD4AE9" w:rsidRPr="00B2734A">
        <w:rPr>
          <w:rFonts w:ascii="Arial" w:hAnsi="Arial" w:cs="Arial"/>
          <w:sz w:val="24"/>
          <w:szCs w:val="24"/>
        </w:rPr>
        <w:t>re</w:t>
      </w:r>
      <w:r w:rsidR="009C2952" w:rsidRPr="00B2734A">
        <w:rPr>
          <w:rFonts w:ascii="Arial" w:hAnsi="Arial" w:cs="Arial"/>
          <w:sz w:val="24"/>
          <w:szCs w:val="24"/>
        </w:rPr>
        <w:t xml:space="preserve">e </w:t>
      </w:r>
      <w:r w:rsidR="00AD4AE9" w:rsidRPr="00B2734A">
        <w:rPr>
          <w:rFonts w:ascii="Arial" w:hAnsi="Arial" w:cs="Arial"/>
          <w:sz w:val="24"/>
          <w:szCs w:val="24"/>
        </w:rPr>
        <w:t xml:space="preserve">different </w:t>
      </w:r>
      <w:r w:rsidR="009C2952" w:rsidRPr="00B2734A">
        <w:rPr>
          <w:rFonts w:ascii="Arial" w:hAnsi="Arial" w:cs="Arial"/>
          <w:sz w:val="24"/>
          <w:szCs w:val="24"/>
        </w:rPr>
        <w:t>scales and timeframes.</w:t>
      </w:r>
      <w:r w:rsidR="00AD4AE9" w:rsidRPr="00B2734A">
        <w:rPr>
          <w:rFonts w:ascii="Arial" w:hAnsi="Arial" w:cs="Arial"/>
          <w:sz w:val="24"/>
          <w:szCs w:val="24"/>
        </w:rPr>
        <w:t xml:space="preserve"> </w:t>
      </w:r>
      <w:r w:rsidR="000C2288">
        <w:rPr>
          <w:rFonts w:ascii="Arial" w:hAnsi="Arial" w:cs="Arial"/>
          <w:sz w:val="24"/>
          <w:szCs w:val="24"/>
        </w:rPr>
        <w:t>Each proposal potentially fits under the rural skills work area but their resource requirements are quite different.</w:t>
      </w:r>
    </w:p>
    <w:p w:rsidR="00B2734A" w:rsidRPr="00B2734A" w:rsidRDefault="00B2734A" w:rsidP="00B2734A">
      <w:pPr>
        <w:pStyle w:val="NoSpacing"/>
        <w:ind w:left="360"/>
        <w:rPr>
          <w:rFonts w:ascii="Arial" w:hAnsi="Arial" w:cs="Arial"/>
          <w:sz w:val="24"/>
          <w:szCs w:val="24"/>
        </w:rPr>
      </w:pPr>
    </w:p>
    <w:p w:rsidR="009C2952" w:rsidRDefault="00AD4AE9" w:rsidP="00D67B97">
      <w:pPr>
        <w:pStyle w:val="NoSpacing"/>
        <w:numPr>
          <w:ilvl w:val="0"/>
          <w:numId w:val="9"/>
        </w:numPr>
        <w:rPr>
          <w:rFonts w:ascii="Arial" w:hAnsi="Arial" w:cs="Arial"/>
          <w:sz w:val="24"/>
          <w:szCs w:val="24"/>
        </w:rPr>
      </w:pPr>
      <w:r>
        <w:rPr>
          <w:rFonts w:ascii="Arial" w:hAnsi="Arial" w:cs="Arial"/>
          <w:sz w:val="24"/>
          <w:szCs w:val="24"/>
        </w:rPr>
        <w:t>Young Gloucestershire is submitting several small scale bids in February and March which include buying in countryside activities from us at a relatively small scale on a by the day basis. This is equivalent to an approach from a school and can be managed through our existing rural skills work streams.</w:t>
      </w:r>
    </w:p>
    <w:p w:rsidR="00AD4AE9" w:rsidRDefault="00AD4AE9" w:rsidP="00AD4AE9">
      <w:pPr>
        <w:pStyle w:val="ListParagraph"/>
        <w:ind w:left="0"/>
        <w:rPr>
          <w:sz w:val="24"/>
          <w:szCs w:val="24"/>
        </w:rPr>
      </w:pPr>
    </w:p>
    <w:p w:rsidR="00076074" w:rsidRDefault="00AD4AE9" w:rsidP="00D67B97">
      <w:pPr>
        <w:pStyle w:val="NoSpacing"/>
        <w:numPr>
          <w:ilvl w:val="0"/>
          <w:numId w:val="9"/>
        </w:numPr>
        <w:rPr>
          <w:rFonts w:ascii="Arial" w:hAnsi="Arial" w:cs="Arial"/>
          <w:sz w:val="24"/>
          <w:szCs w:val="24"/>
        </w:rPr>
      </w:pPr>
      <w:r>
        <w:rPr>
          <w:rFonts w:ascii="Arial" w:hAnsi="Arial" w:cs="Arial"/>
          <w:sz w:val="24"/>
          <w:szCs w:val="24"/>
        </w:rPr>
        <w:t>Young Glouceste</w:t>
      </w:r>
      <w:r w:rsidR="00B2734A">
        <w:rPr>
          <w:rFonts w:ascii="Arial" w:hAnsi="Arial" w:cs="Arial"/>
          <w:sz w:val="24"/>
          <w:szCs w:val="24"/>
        </w:rPr>
        <w:t>rshire is planning to submit</w:t>
      </w:r>
      <w:r>
        <w:rPr>
          <w:rFonts w:ascii="Arial" w:hAnsi="Arial" w:cs="Arial"/>
          <w:sz w:val="24"/>
          <w:szCs w:val="24"/>
        </w:rPr>
        <w:t xml:space="preserve"> two larger bids in April and </w:t>
      </w:r>
      <w:r w:rsidR="00076074">
        <w:rPr>
          <w:rFonts w:ascii="Arial" w:hAnsi="Arial" w:cs="Arial"/>
          <w:sz w:val="24"/>
          <w:szCs w:val="24"/>
        </w:rPr>
        <w:t>M</w:t>
      </w:r>
      <w:r>
        <w:rPr>
          <w:rFonts w:ascii="Arial" w:hAnsi="Arial" w:cs="Arial"/>
          <w:sz w:val="24"/>
          <w:szCs w:val="24"/>
        </w:rPr>
        <w:t>ay.</w:t>
      </w:r>
      <w:r w:rsidR="00076074">
        <w:rPr>
          <w:rFonts w:ascii="Arial" w:hAnsi="Arial" w:cs="Arial"/>
          <w:sz w:val="24"/>
          <w:szCs w:val="24"/>
        </w:rPr>
        <w:t xml:space="preserve"> Both involve us providing regular activities for a year and would involve securing an additional part time staff resource.</w:t>
      </w:r>
    </w:p>
    <w:p w:rsidR="00076074" w:rsidRDefault="00076074" w:rsidP="00076074">
      <w:pPr>
        <w:pStyle w:val="ListParagraph"/>
        <w:rPr>
          <w:sz w:val="24"/>
          <w:szCs w:val="24"/>
        </w:rPr>
      </w:pPr>
    </w:p>
    <w:p w:rsidR="007474B2" w:rsidRDefault="00076074" w:rsidP="007474B2">
      <w:pPr>
        <w:pStyle w:val="NoSpacing"/>
        <w:numPr>
          <w:ilvl w:val="0"/>
          <w:numId w:val="9"/>
        </w:numPr>
        <w:rPr>
          <w:rFonts w:ascii="Arial" w:hAnsi="Arial" w:cs="Arial"/>
          <w:sz w:val="24"/>
          <w:szCs w:val="24"/>
        </w:rPr>
      </w:pPr>
      <w:r>
        <w:rPr>
          <w:rFonts w:ascii="Arial" w:hAnsi="Arial" w:cs="Arial"/>
          <w:sz w:val="24"/>
          <w:szCs w:val="24"/>
        </w:rPr>
        <w:t>Young Gloucestershire are also working on a more significant longer term proposal</w:t>
      </w:r>
      <w:r w:rsidR="000C2288">
        <w:rPr>
          <w:rFonts w:ascii="Arial" w:hAnsi="Arial" w:cs="Arial"/>
          <w:sz w:val="24"/>
          <w:szCs w:val="24"/>
        </w:rPr>
        <w:t xml:space="preserve"> with associated staffing levels</w:t>
      </w:r>
      <w:r>
        <w:rPr>
          <w:rFonts w:ascii="Arial" w:hAnsi="Arial" w:cs="Arial"/>
          <w:sz w:val="24"/>
          <w:szCs w:val="24"/>
        </w:rPr>
        <w:t xml:space="preserve"> to the Big Lottery Reaching Communities Fund. This involves developing a new wider partnership</w:t>
      </w:r>
      <w:r w:rsidR="00BF6D49">
        <w:rPr>
          <w:rFonts w:ascii="Arial" w:hAnsi="Arial" w:cs="Arial"/>
          <w:sz w:val="24"/>
          <w:szCs w:val="24"/>
        </w:rPr>
        <w:t>,</w:t>
      </w:r>
      <w:r>
        <w:rPr>
          <w:rFonts w:ascii="Arial" w:hAnsi="Arial" w:cs="Arial"/>
          <w:sz w:val="24"/>
          <w:szCs w:val="24"/>
        </w:rPr>
        <w:t xml:space="preserve"> will take time</w:t>
      </w:r>
      <w:r w:rsidR="00BF6D49">
        <w:rPr>
          <w:rFonts w:ascii="Arial" w:hAnsi="Arial" w:cs="Arial"/>
          <w:sz w:val="24"/>
          <w:szCs w:val="24"/>
        </w:rPr>
        <w:t xml:space="preserve"> and the ultimate outcome is unknown</w:t>
      </w:r>
      <w:r>
        <w:rPr>
          <w:rFonts w:ascii="Arial" w:hAnsi="Arial" w:cs="Arial"/>
          <w:sz w:val="24"/>
          <w:szCs w:val="24"/>
        </w:rPr>
        <w:t>. Conversations have been held with a number of potential stakeholders and a meeting is being arranged for February or March. The stakeholders currently include;</w:t>
      </w:r>
    </w:p>
    <w:p w:rsidR="000C2288" w:rsidRPr="007474B2" w:rsidRDefault="000C2288" w:rsidP="000C2288">
      <w:pPr>
        <w:pStyle w:val="NoSpacing"/>
        <w:ind w:left="360"/>
        <w:rPr>
          <w:rFonts w:ascii="Arial" w:hAnsi="Arial" w:cs="Arial"/>
          <w:sz w:val="24"/>
          <w:szCs w:val="24"/>
        </w:rPr>
      </w:pPr>
    </w:p>
    <w:p w:rsidR="00076074" w:rsidRDefault="00076074" w:rsidP="00076074">
      <w:pPr>
        <w:pStyle w:val="ListParagraph"/>
        <w:numPr>
          <w:ilvl w:val="0"/>
          <w:numId w:val="48"/>
        </w:numPr>
        <w:rPr>
          <w:sz w:val="24"/>
          <w:szCs w:val="24"/>
        </w:rPr>
      </w:pPr>
      <w:r>
        <w:rPr>
          <w:sz w:val="24"/>
          <w:szCs w:val="24"/>
        </w:rPr>
        <w:t>Young Gloucestershire</w:t>
      </w:r>
    </w:p>
    <w:p w:rsidR="007474B2" w:rsidRDefault="007474B2" w:rsidP="00076074">
      <w:pPr>
        <w:pStyle w:val="ListParagraph"/>
        <w:numPr>
          <w:ilvl w:val="0"/>
          <w:numId w:val="48"/>
        </w:numPr>
        <w:rPr>
          <w:sz w:val="24"/>
          <w:szCs w:val="24"/>
        </w:rPr>
      </w:pPr>
      <w:r>
        <w:rPr>
          <w:sz w:val="24"/>
          <w:szCs w:val="24"/>
        </w:rPr>
        <w:t>Cotswolds Conservation Board</w:t>
      </w:r>
    </w:p>
    <w:p w:rsidR="00076074" w:rsidRDefault="00076074" w:rsidP="00076074">
      <w:pPr>
        <w:pStyle w:val="ListParagraph"/>
        <w:numPr>
          <w:ilvl w:val="0"/>
          <w:numId w:val="48"/>
        </w:numPr>
        <w:rPr>
          <w:sz w:val="24"/>
          <w:szCs w:val="24"/>
        </w:rPr>
      </w:pPr>
      <w:r>
        <w:rPr>
          <w:sz w:val="24"/>
          <w:szCs w:val="24"/>
        </w:rPr>
        <w:t>Young Oxfordshire</w:t>
      </w:r>
    </w:p>
    <w:p w:rsidR="00076074" w:rsidRDefault="00076074" w:rsidP="00076074">
      <w:pPr>
        <w:pStyle w:val="ListParagraph"/>
        <w:numPr>
          <w:ilvl w:val="0"/>
          <w:numId w:val="48"/>
        </w:numPr>
        <w:rPr>
          <w:sz w:val="24"/>
          <w:szCs w:val="24"/>
        </w:rPr>
      </w:pPr>
      <w:r>
        <w:rPr>
          <w:sz w:val="24"/>
          <w:szCs w:val="24"/>
        </w:rPr>
        <w:t>Mind</w:t>
      </w:r>
    </w:p>
    <w:p w:rsidR="00076074" w:rsidRDefault="00076074" w:rsidP="00076074">
      <w:pPr>
        <w:pStyle w:val="ListParagraph"/>
        <w:numPr>
          <w:ilvl w:val="0"/>
          <w:numId w:val="48"/>
        </w:numPr>
        <w:rPr>
          <w:sz w:val="24"/>
          <w:szCs w:val="24"/>
        </w:rPr>
      </w:pPr>
      <w:r>
        <w:rPr>
          <w:sz w:val="24"/>
          <w:szCs w:val="24"/>
        </w:rPr>
        <w:t>Clinical Commissioning Groups</w:t>
      </w:r>
    </w:p>
    <w:p w:rsidR="00076074" w:rsidRDefault="00076074" w:rsidP="00076074">
      <w:pPr>
        <w:pStyle w:val="ListParagraph"/>
        <w:numPr>
          <w:ilvl w:val="0"/>
          <w:numId w:val="48"/>
        </w:numPr>
        <w:rPr>
          <w:sz w:val="24"/>
          <w:szCs w:val="24"/>
        </w:rPr>
      </w:pPr>
      <w:r>
        <w:rPr>
          <w:sz w:val="24"/>
          <w:szCs w:val="24"/>
        </w:rPr>
        <w:t>Youth Clubs</w:t>
      </w:r>
    </w:p>
    <w:p w:rsidR="00076074" w:rsidRDefault="00076074" w:rsidP="00076074">
      <w:pPr>
        <w:pStyle w:val="ListParagraph"/>
        <w:numPr>
          <w:ilvl w:val="0"/>
          <w:numId w:val="48"/>
        </w:numPr>
        <w:rPr>
          <w:sz w:val="24"/>
          <w:szCs w:val="24"/>
        </w:rPr>
      </w:pPr>
      <w:r>
        <w:rPr>
          <w:sz w:val="24"/>
          <w:szCs w:val="24"/>
        </w:rPr>
        <w:t>Active Gloucestershire</w:t>
      </w:r>
    </w:p>
    <w:p w:rsidR="00076074" w:rsidRDefault="00076074" w:rsidP="00076074">
      <w:pPr>
        <w:pStyle w:val="ListParagraph"/>
        <w:numPr>
          <w:ilvl w:val="0"/>
          <w:numId w:val="48"/>
        </w:numPr>
        <w:rPr>
          <w:sz w:val="24"/>
          <w:szCs w:val="24"/>
        </w:rPr>
      </w:pPr>
      <w:r>
        <w:rPr>
          <w:sz w:val="24"/>
          <w:szCs w:val="24"/>
        </w:rPr>
        <w:t>Gloucestershire Youth Support Team’s Activities Team</w:t>
      </w:r>
    </w:p>
    <w:p w:rsidR="00076074" w:rsidRDefault="00076074" w:rsidP="00076074">
      <w:pPr>
        <w:pStyle w:val="ListParagraph"/>
        <w:numPr>
          <w:ilvl w:val="0"/>
          <w:numId w:val="48"/>
        </w:numPr>
        <w:rPr>
          <w:sz w:val="24"/>
          <w:szCs w:val="24"/>
        </w:rPr>
      </w:pPr>
      <w:r>
        <w:rPr>
          <w:sz w:val="24"/>
          <w:szCs w:val="24"/>
        </w:rPr>
        <w:t>A locally know</w:t>
      </w:r>
      <w:r w:rsidR="00275588">
        <w:rPr>
          <w:sz w:val="24"/>
          <w:szCs w:val="24"/>
        </w:rPr>
        <w:t>n</w:t>
      </w:r>
      <w:r>
        <w:rPr>
          <w:sz w:val="24"/>
          <w:szCs w:val="24"/>
        </w:rPr>
        <w:t xml:space="preserve"> Big Lottery advisor</w:t>
      </w:r>
    </w:p>
    <w:p w:rsidR="00076074" w:rsidRDefault="00076074" w:rsidP="00076074"/>
    <w:p w:rsidR="00076074" w:rsidRDefault="00076074" w:rsidP="00076074">
      <w:pPr>
        <w:pStyle w:val="NoSpacing"/>
        <w:numPr>
          <w:ilvl w:val="0"/>
          <w:numId w:val="9"/>
        </w:numPr>
        <w:rPr>
          <w:rFonts w:ascii="Arial" w:hAnsi="Arial" w:cs="Arial"/>
          <w:sz w:val="24"/>
          <w:szCs w:val="24"/>
        </w:rPr>
      </w:pPr>
      <w:r>
        <w:rPr>
          <w:rFonts w:ascii="Arial" w:hAnsi="Arial" w:cs="Arial"/>
          <w:sz w:val="24"/>
          <w:szCs w:val="24"/>
        </w:rPr>
        <w:t xml:space="preserve"> </w:t>
      </w:r>
      <w:r w:rsidR="00D42A80">
        <w:rPr>
          <w:rFonts w:ascii="Arial" w:hAnsi="Arial" w:cs="Arial"/>
          <w:sz w:val="24"/>
          <w:szCs w:val="24"/>
        </w:rPr>
        <w:t xml:space="preserve">All of the above proposals have a focus on improving the health and wellbeing of target audiences through access to the natural environment and include us an activity provider. </w:t>
      </w:r>
    </w:p>
    <w:p w:rsidR="00F01FA9" w:rsidRDefault="00F01FA9" w:rsidP="00F01FA9">
      <w:pPr>
        <w:pStyle w:val="NoSpacing"/>
        <w:rPr>
          <w:rFonts w:ascii="Arial" w:hAnsi="Arial" w:cs="Arial"/>
          <w:sz w:val="24"/>
          <w:szCs w:val="24"/>
        </w:rPr>
      </w:pPr>
    </w:p>
    <w:p w:rsidR="00CA0ADB" w:rsidRDefault="00CA0ADB" w:rsidP="00F01FA9">
      <w:pPr>
        <w:pStyle w:val="NoSpacing"/>
        <w:rPr>
          <w:rFonts w:ascii="Arial" w:hAnsi="Arial" w:cs="Arial"/>
          <w:sz w:val="24"/>
          <w:szCs w:val="24"/>
        </w:rPr>
      </w:pPr>
    </w:p>
    <w:p w:rsidR="00D858EE" w:rsidRDefault="00F6295B" w:rsidP="00153C06">
      <w:pPr>
        <w:outlineLvl w:val="0"/>
        <w:rPr>
          <w:rFonts w:ascii="Arial" w:hAnsi="Arial" w:cs="Arial"/>
        </w:rPr>
      </w:pPr>
      <w:r w:rsidRPr="003F20ED">
        <w:rPr>
          <w:rFonts w:ascii="Arial" w:hAnsi="Arial" w:cs="Arial"/>
          <w:b/>
        </w:rPr>
        <w:t>Supporting Paper</w:t>
      </w:r>
      <w:r w:rsidR="008230D9">
        <w:rPr>
          <w:rFonts w:ascii="Arial" w:hAnsi="Arial" w:cs="Arial"/>
          <w:b/>
        </w:rPr>
        <w:t>(s)</w:t>
      </w:r>
      <w:r w:rsidRPr="003F20ED">
        <w:rPr>
          <w:rFonts w:ascii="Arial" w:hAnsi="Arial" w:cs="Arial"/>
          <w:b/>
        </w:rPr>
        <w:t>:</w:t>
      </w:r>
      <w:r w:rsidR="000F0FB1" w:rsidRPr="003F20ED">
        <w:rPr>
          <w:rFonts w:ascii="Arial" w:hAnsi="Arial" w:cs="Arial"/>
        </w:rPr>
        <w:t xml:space="preserve"> </w:t>
      </w:r>
    </w:p>
    <w:p w:rsidR="00D858EE" w:rsidRDefault="00D858EE" w:rsidP="00153C06">
      <w:pPr>
        <w:outlineLvl w:val="0"/>
        <w:rPr>
          <w:rFonts w:ascii="Arial" w:hAnsi="Arial" w:cs="Arial"/>
        </w:rPr>
      </w:pPr>
    </w:p>
    <w:p w:rsidR="00D858EE" w:rsidRPr="00D858EE" w:rsidRDefault="00D858EE" w:rsidP="00153C06">
      <w:pPr>
        <w:outlineLvl w:val="0"/>
        <w:rPr>
          <w:rFonts w:ascii="Arial" w:hAnsi="Arial" w:cs="Arial"/>
          <w:b/>
        </w:rPr>
      </w:pPr>
      <w:r w:rsidRPr="00D858EE">
        <w:rPr>
          <w:rFonts w:ascii="Arial" w:hAnsi="Arial" w:cs="Arial"/>
          <w:b/>
        </w:rPr>
        <w:t xml:space="preserve">Appendix ‘A’ </w:t>
      </w:r>
      <w:r w:rsidR="008230D9">
        <w:rPr>
          <w:rFonts w:ascii="Arial" w:hAnsi="Arial" w:cs="Arial"/>
          <w:b/>
        </w:rPr>
        <w:t>-</w:t>
      </w:r>
      <w:r w:rsidRPr="00D858EE">
        <w:rPr>
          <w:rFonts w:ascii="Arial" w:hAnsi="Arial" w:cs="Arial"/>
          <w:b/>
        </w:rPr>
        <w:t xml:space="preserve"> </w:t>
      </w:r>
      <w:r>
        <w:rPr>
          <w:rFonts w:ascii="Arial" w:hAnsi="Arial" w:cs="Arial"/>
          <w:b/>
        </w:rPr>
        <w:t>Pilot Project Report</w:t>
      </w:r>
    </w:p>
    <w:sectPr w:rsidR="00D858EE" w:rsidRPr="00D858EE" w:rsidSect="0006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A52"/>
    <w:multiLevelType w:val="hybridMultilevel"/>
    <w:tmpl w:val="28E88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4B3C8B"/>
    <w:multiLevelType w:val="hybridMultilevel"/>
    <w:tmpl w:val="B4C2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FC4125"/>
    <w:multiLevelType w:val="hybridMultilevel"/>
    <w:tmpl w:val="E9D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B5746"/>
    <w:multiLevelType w:val="hybridMultilevel"/>
    <w:tmpl w:val="A97A1F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F4D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5D610E"/>
    <w:multiLevelType w:val="hybridMultilevel"/>
    <w:tmpl w:val="68A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7776F8"/>
    <w:multiLevelType w:val="hybridMultilevel"/>
    <w:tmpl w:val="BD56FE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CA4AFD"/>
    <w:multiLevelType w:val="hybridMultilevel"/>
    <w:tmpl w:val="27A2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83A0C"/>
    <w:multiLevelType w:val="hybridMultilevel"/>
    <w:tmpl w:val="2E3625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0533A"/>
    <w:multiLevelType w:val="hybridMultilevel"/>
    <w:tmpl w:val="338CD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C27CDC"/>
    <w:multiLevelType w:val="hybridMultilevel"/>
    <w:tmpl w:val="67767E50"/>
    <w:lvl w:ilvl="0" w:tplc="0366CA1C">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D01FB8"/>
    <w:multiLevelType w:val="hybridMultilevel"/>
    <w:tmpl w:val="F558D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DE4755"/>
    <w:multiLevelType w:val="hybridMultilevel"/>
    <w:tmpl w:val="8D6A9448"/>
    <w:lvl w:ilvl="0" w:tplc="0AA482B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1F73C78"/>
    <w:multiLevelType w:val="hybridMultilevel"/>
    <w:tmpl w:val="94D2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1C490E"/>
    <w:multiLevelType w:val="hybridMultilevel"/>
    <w:tmpl w:val="CE7E6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563AB5"/>
    <w:multiLevelType w:val="hybridMultilevel"/>
    <w:tmpl w:val="CE40F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B72F71"/>
    <w:multiLevelType w:val="hybridMultilevel"/>
    <w:tmpl w:val="121AB31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A2A55E5"/>
    <w:multiLevelType w:val="hybridMultilevel"/>
    <w:tmpl w:val="F5F4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3B5732"/>
    <w:multiLevelType w:val="hybridMultilevel"/>
    <w:tmpl w:val="A0904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6A2928"/>
    <w:multiLevelType w:val="hybridMultilevel"/>
    <w:tmpl w:val="6192A8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DAF563A"/>
    <w:multiLevelType w:val="hybridMultilevel"/>
    <w:tmpl w:val="56465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E500073"/>
    <w:multiLevelType w:val="hybridMultilevel"/>
    <w:tmpl w:val="CC7A174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nsid w:val="2ECA492B"/>
    <w:multiLevelType w:val="hybridMultilevel"/>
    <w:tmpl w:val="57466AA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114E3F6">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71077A"/>
    <w:multiLevelType w:val="hybridMultilevel"/>
    <w:tmpl w:val="CC821784"/>
    <w:lvl w:ilvl="0" w:tplc="0AA482B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1658A7"/>
    <w:multiLevelType w:val="hybridMultilevel"/>
    <w:tmpl w:val="A628FF04"/>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392572"/>
    <w:multiLevelType w:val="hybridMultilevel"/>
    <w:tmpl w:val="8E1C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B66F6B"/>
    <w:multiLevelType w:val="hybridMultilevel"/>
    <w:tmpl w:val="66B24B6A"/>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nsid w:val="3EA74369"/>
    <w:multiLevelType w:val="hybridMultilevel"/>
    <w:tmpl w:val="AE2A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2626934"/>
    <w:multiLevelType w:val="hybridMultilevel"/>
    <w:tmpl w:val="8AD6B428"/>
    <w:lvl w:ilvl="0" w:tplc="0AA482B4">
      <w:numFmt w:val="bullet"/>
      <w:lvlText w:val="•"/>
      <w:lvlJc w:val="left"/>
      <w:pPr>
        <w:ind w:left="1146" w:hanging="72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4EA0A37"/>
    <w:multiLevelType w:val="hybridMultilevel"/>
    <w:tmpl w:val="45D2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32142D"/>
    <w:multiLevelType w:val="hybridMultilevel"/>
    <w:tmpl w:val="6DF4C7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nsid w:val="548A6DFE"/>
    <w:multiLevelType w:val="hybridMultilevel"/>
    <w:tmpl w:val="EDF098BC"/>
    <w:lvl w:ilvl="0" w:tplc="0366CA1C">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B22064"/>
    <w:multiLevelType w:val="hybridMultilevel"/>
    <w:tmpl w:val="B6CAE9AE"/>
    <w:lvl w:ilvl="0" w:tplc="72B4DC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881118C"/>
    <w:multiLevelType w:val="hybridMultilevel"/>
    <w:tmpl w:val="BD26ED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A512A6C"/>
    <w:multiLevelType w:val="hybridMultilevel"/>
    <w:tmpl w:val="6C32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C6B371A"/>
    <w:multiLevelType w:val="hybridMultilevel"/>
    <w:tmpl w:val="217E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0557596"/>
    <w:multiLevelType w:val="hybridMultilevel"/>
    <w:tmpl w:val="A7DE7B56"/>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26457E"/>
    <w:multiLevelType w:val="hybridMultilevel"/>
    <w:tmpl w:val="4650C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9D60F31"/>
    <w:multiLevelType w:val="hybridMultilevel"/>
    <w:tmpl w:val="71E03AB8"/>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965368"/>
    <w:multiLevelType w:val="hybridMultilevel"/>
    <w:tmpl w:val="ED36F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3E6CA8"/>
    <w:multiLevelType w:val="hybridMultilevel"/>
    <w:tmpl w:val="BBB8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F846C2E"/>
    <w:multiLevelType w:val="hybridMultilevel"/>
    <w:tmpl w:val="CD88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500348"/>
    <w:multiLevelType w:val="hybridMultilevel"/>
    <w:tmpl w:val="1A245FE2"/>
    <w:lvl w:ilvl="0" w:tplc="08090001">
      <w:start w:val="1"/>
      <w:numFmt w:val="bullet"/>
      <w:lvlText w:val=""/>
      <w:lvlJc w:val="left"/>
      <w:pPr>
        <w:ind w:left="72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581EB1"/>
    <w:multiLevelType w:val="hybridMultilevel"/>
    <w:tmpl w:val="656A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1D32A2"/>
    <w:multiLevelType w:val="hybridMultilevel"/>
    <w:tmpl w:val="6CBA8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180E22"/>
    <w:multiLevelType w:val="hybridMultilevel"/>
    <w:tmpl w:val="A94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0"/>
  </w:num>
  <w:num w:numId="4">
    <w:abstractNumId w:va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42"/>
  </w:num>
  <w:num w:numId="9">
    <w:abstractNumId w:val="10"/>
  </w:num>
  <w:num w:numId="10">
    <w:abstractNumId w:val="3"/>
  </w:num>
  <w:num w:numId="11">
    <w:abstractNumId w:val="47"/>
  </w:num>
  <w:num w:numId="12">
    <w:abstractNumId w:val="43"/>
  </w:num>
  <w:num w:numId="13">
    <w:abstractNumId w:val="9"/>
  </w:num>
  <w:num w:numId="14">
    <w:abstractNumId w:val="38"/>
  </w:num>
  <w:num w:numId="15">
    <w:abstractNumId w:val="37"/>
  </w:num>
  <w:num w:numId="16">
    <w:abstractNumId w:val="46"/>
  </w:num>
  <w:num w:numId="17">
    <w:abstractNumId w:val="13"/>
  </w:num>
  <w:num w:numId="18">
    <w:abstractNumId w:val="27"/>
  </w:num>
  <w:num w:numId="19">
    <w:abstractNumId w:val="22"/>
  </w:num>
  <w:num w:numId="20">
    <w:abstractNumId w:val="44"/>
  </w:num>
  <w:num w:numId="21">
    <w:abstractNumId w:val="23"/>
  </w:num>
  <w:num w:numId="22">
    <w:abstractNumId w:val="29"/>
  </w:num>
  <w:num w:numId="23">
    <w:abstractNumId w:val="12"/>
  </w:num>
  <w:num w:numId="24">
    <w:abstractNumId w:val="1"/>
  </w:num>
  <w:num w:numId="25">
    <w:abstractNumId w:val="2"/>
  </w:num>
  <w:num w:numId="26">
    <w:abstractNumId w:val="19"/>
  </w:num>
  <w:num w:numId="27">
    <w:abstractNumId w:val="4"/>
  </w:num>
  <w:num w:numId="28">
    <w:abstractNumId w:val="6"/>
  </w:num>
  <w:num w:numId="29">
    <w:abstractNumId w:val="45"/>
  </w:num>
  <w:num w:numId="30">
    <w:abstractNumId w:val="5"/>
  </w:num>
  <w:num w:numId="31">
    <w:abstractNumId w:val="14"/>
  </w:num>
  <w:num w:numId="32">
    <w:abstractNumId w:val="40"/>
  </w:num>
  <w:num w:numId="33">
    <w:abstractNumId w:val="34"/>
  </w:num>
  <w:num w:numId="34">
    <w:abstractNumId w:val="33"/>
  </w:num>
  <w:num w:numId="35">
    <w:abstractNumId w:val="26"/>
  </w:num>
  <w:num w:numId="36">
    <w:abstractNumId w:val="17"/>
  </w:num>
  <w:num w:numId="37">
    <w:abstractNumId w:val="36"/>
  </w:num>
  <w:num w:numId="38">
    <w:abstractNumId w:val="41"/>
  </w:num>
  <w:num w:numId="39">
    <w:abstractNumId w:val="24"/>
  </w:num>
  <w:num w:numId="40">
    <w:abstractNumId w:val="35"/>
  </w:num>
  <w:num w:numId="41">
    <w:abstractNumId w:val="39"/>
  </w:num>
  <w:num w:numId="42">
    <w:abstractNumId w:val="25"/>
  </w:num>
  <w:num w:numId="43">
    <w:abstractNumId w:val="16"/>
  </w:num>
  <w:num w:numId="44">
    <w:abstractNumId w:val="11"/>
  </w:num>
  <w:num w:numId="45">
    <w:abstractNumId w:val="15"/>
  </w:num>
  <w:num w:numId="46">
    <w:abstractNumId w:val="18"/>
  </w:num>
  <w:num w:numId="47">
    <w:abstractNumId w:val="32"/>
  </w:num>
  <w:num w:numId="48">
    <w:abstractNumId w:val="4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05D06"/>
    <w:rsid w:val="00007095"/>
    <w:rsid w:val="00010CC3"/>
    <w:rsid w:val="0001717F"/>
    <w:rsid w:val="000212DC"/>
    <w:rsid w:val="00021526"/>
    <w:rsid w:val="00027C2B"/>
    <w:rsid w:val="000310C8"/>
    <w:rsid w:val="000315E7"/>
    <w:rsid w:val="00033613"/>
    <w:rsid w:val="00033ED4"/>
    <w:rsid w:val="00051628"/>
    <w:rsid w:val="000561EA"/>
    <w:rsid w:val="00056CEC"/>
    <w:rsid w:val="0005729F"/>
    <w:rsid w:val="00057976"/>
    <w:rsid w:val="00061820"/>
    <w:rsid w:val="00063B85"/>
    <w:rsid w:val="00063F03"/>
    <w:rsid w:val="000671F4"/>
    <w:rsid w:val="0006737A"/>
    <w:rsid w:val="00074C96"/>
    <w:rsid w:val="00076074"/>
    <w:rsid w:val="00080EA3"/>
    <w:rsid w:val="000811E3"/>
    <w:rsid w:val="00094EBC"/>
    <w:rsid w:val="000A32C9"/>
    <w:rsid w:val="000A3FEB"/>
    <w:rsid w:val="000B1DF3"/>
    <w:rsid w:val="000B2842"/>
    <w:rsid w:val="000B3F54"/>
    <w:rsid w:val="000B4129"/>
    <w:rsid w:val="000B41A4"/>
    <w:rsid w:val="000B57A0"/>
    <w:rsid w:val="000B726B"/>
    <w:rsid w:val="000C17F5"/>
    <w:rsid w:val="000C20E6"/>
    <w:rsid w:val="000C2288"/>
    <w:rsid w:val="000D5958"/>
    <w:rsid w:val="000D79ED"/>
    <w:rsid w:val="000E163E"/>
    <w:rsid w:val="000E51D4"/>
    <w:rsid w:val="000E5B2C"/>
    <w:rsid w:val="000F0FB1"/>
    <w:rsid w:val="000F10D1"/>
    <w:rsid w:val="001014F6"/>
    <w:rsid w:val="001065A0"/>
    <w:rsid w:val="00112833"/>
    <w:rsid w:val="001149AA"/>
    <w:rsid w:val="0011779C"/>
    <w:rsid w:val="00117BFD"/>
    <w:rsid w:val="00122BB5"/>
    <w:rsid w:val="00125F01"/>
    <w:rsid w:val="0013041A"/>
    <w:rsid w:val="00133C7B"/>
    <w:rsid w:val="001409C0"/>
    <w:rsid w:val="001434B6"/>
    <w:rsid w:val="00143C82"/>
    <w:rsid w:val="00146FFE"/>
    <w:rsid w:val="001514FD"/>
    <w:rsid w:val="00153C06"/>
    <w:rsid w:val="001542C7"/>
    <w:rsid w:val="00154483"/>
    <w:rsid w:val="00155E88"/>
    <w:rsid w:val="00157C5B"/>
    <w:rsid w:val="00157CCD"/>
    <w:rsid w:val="0016227F"/>
    <w:rsid w:val="00170472"/>
    <w:rsid w:val="0017450B"/>
    <w:rsid w:val="00176B2F"/>
    <w:rsid w:val="001813A7"/>
    <w:rsid w:val="00187F49"/>
    <w:rsid w:val="00193255"/>
    <w:rsid w:val="00195B87"/>
    <w:rsid w:val="00196CFE"/>
    <w:rsid w:val="001A31DF"/>
    <w:rsid w:val="001A434B"/>
    <w:rsid w:val="001B0FD7"/>
    <w:rsid w:val="001B280E"/>
    <w:rsid w:val="001B684A"/>
    <w:rsid w:val="001B6C4B"/>
    <w:rsid w:val="001C3BAF"/>
    <w:rsid w:val="001C5264"/>
    <w:rsid w:val="001C78F4"/>
    <w:rsid w:val="001D5ACA"/>
    <w:rsid w:val="001E20D6"/>
    <w:rsid w:val="001E403F"/>
    <w:rsid w:val="001E692D"/>
    <w:rsid w:val="001F3F5B"/>
    <w:rsid w:val="001F703B"/>
    <w:rsid w:val="0021008A"/>
    <w:rsid w:val="002141B7"/>
    <w:rsid w:val="00225A03"/>
    <w:rsid w:val="002263CD"/>
    <w:rsid w:val="0023001D"/>
    <w:rsid w:val="00234040"/>
    <w:rsid w:val="0023617B"/>
    <w:rsid w:val="0023739E"/>
    <w:rsid w:val="002475FB"/>
    <w:rsid w:val="00250811"/>
    <w:rsid w:val="00251E51"/>
    <w:rsid w:val="0025509D"/>
    <w:rsid w:val="0025513D"/>
    <w:rsid w:val="00263EE4"/>
    <w:rsid w:val="00267214"/>
    <w:rsid w:val="0027063A"/>
    <w:rsid w:val="00272284"/>
    <w:rsid w:val="00275588"/>
    <w:rsid w:val="00276DF4"/>
    <w:rsid w:val="00277C99"/>
    <w:rsid w:val="00280345"/>
    <w:rsid w:val="0028409E"/>
    <w:rsid w:val="00286549"/>
    <w:rsid w:val="002958A5"/>
    <w:rsid w:val="002A1B6D"/>
    <w:rsid w:val="002A33DA"/>
    <w:rsid w:val="002B22DB"/>
    <w:rsid w:val="002B46A0"/>
    <w:rsid w:val="002D68BE"/>
    <w:rsid w:val="002D7C41"/>
    <w:rsid w:val="002E4DDE"/>
    <w:rsid w:val="002E4F10"/>
    <w:rsid w:val="002F041C"/>
    <w:rsid w:val="002F1188"/>
    <w:rsid w:val="002F449E"/>
    <w:rsid w:val="002F63B0"/>
    <w:rsid w:val="002F70B7"/>
    <w:rsid w:val="00311782"/>
    <w:rsid w:val="00312BD5"/>
    <w:rsid w:val="0031511D"/>
    <w:rsid w:val="00316377"/>
    <w:rsid w:val="00322A16"/>
    <w:rsid w:val="00324C43"/>
    <w:rsid w:val="00325D8B"/>
    <w:rsid w:val="003274EC"/>
    <w:rsid w:val="00330F08"/>
    <w:rsid w:val="00332EBA"/>
    <w:rsid w:val="00341143"/>
    <w:rsid w:val="003434D0"/>
    <w:rsid w:val="003437A1"/>
    <w:rsid w:val="00346B02"/>
    <w:rsid w:val="00351B47"/>
    <w:rsid w:val="00354624"/>
    <w:rsid w:val="003570F0"/>
    <w:rsid w:val="003623F7"/>
    <w:rsid w:val="00362948"/>
    <w:rsid w:val="00365EB9"/>
    <w:rsid w:val="003720B3"/>
    <w:rsid w:val="00372FF5"/>
    <w:rsid w:val="003757F7"/>
    <w:rsid w:val="00375B4F"/>
    <w:rsid w:val="00386668"/>
    <w:rsid w:val="00390855"/>
    <w:rsid w:val="00390F26"/>
    <w:rsid w:val="00391E44"/>
    <w:rsid w:val="003933D7"/>
    <w:rsid w:val="00395CF3"/>
    <w:rsid w:val="0039793A"/>
    <w:rsid w:val="003A2AE0"/>
    <w:rsid w:val="003B0A5C"/>
    <w:rsid w:val="003B4731"/>
    <w:rsid w:val="003C3147"/>
    <w:rsid w:val="003D664A"/>
    <w:rsid w:val="003D6FE8"/>
    <w:rsid w:val="003E0D42"/>
    <w:rsid w:val="003E2680"/>
    <w:rsid w:val="003E3E0A"/>
    <w:rsid w:val="003F20ED"/>
    <w:rsid w:val="004012B4"/>
    <w:rsid w:val="00407323"/>
    <w:rsid w:val="0041211D"/>
    <w:rsid w:val="00412C81"/>
    <w:rsid w:val="00420BF6"/>
    <w:rsid w:val="00421C67"/>
    <w:rsid w:val="00425AA4"/>
    <w:rsid w:val="004327E8"/>
    <w:rsid w:val="004333F1"/>
    <w:rsid w:val="00436F44"/>
    <w:rsid w:val="0044024B"/>
    <w:rsid w:val="004417E0"/>
    <w:rsid w:val="004426EA"/>
    <w:rsid w:val="004454B8"/>
    <w:rsid w:val="004529C3"/>
    <w:rsid w:val="0045667B"/>
    <w:rsid w:val="0046165D"/>
    <w:rsid w:val="00462505"/>
    <w:rsid w:val="0046338F"/>
    <w:rsid w:val="00470C19"/>
    <w:rsid w:val="00473AD7"/>
    <w:rsid w:val="004753B8"/>
    <w:rsid w:val="004A09EA"/>
    <w:rsid w:val="004A442D"/>
    <w:rsid w:val="004B146E"/>
    <w:rsid w:val="004B2555"/>
    <w:rsid w:val="004B46A4"/>
    <w:rsid w:val="004D0FFC"/>
    <w:rsid w:val="004D29BB"/>
    <w:rsid w:val="004D2CC1"/>
    <w:rsid w:val="004D65DD"/>
    <w:rsid w:val="004E12EE"/>
    <w:rsid w:val="004E689C"/>
    <w:rsid w:val="004E7B14"/>
    <w:rsid w:val="00502FEB"/>
    <w:rsid w:val="00503D96"/>
    <w:rsid w:val="005106C7"/>
    <w:rsid w:val="005110C4"/>
    <w:rsid w:val="0051181C"/>
    <w:rsid w:val="00513D16"/>
    <w:rsid w:val="00514762"/>
    <w:rsid w:val="00514D72"/>
    <w:rsid w:val="005177BD"/>
    <w:rsid w:val="00517E2A"/>
    <w:rsid w:val="00517E78"/>
    <w:rsid w:val="00521B7A"/>
    <w:rsid w:val="00526E8D"/>
    <w:rsid w:val="0053739E"/>
    <w:rsid w:val="00541315"/>
    <w:rsid w:val="00542458"/>
    <w:rsid w:val="005470A5"/>
    <w:rsid w:val="00554963"/>
    <w:rsid w:val="00560A32"/>
    <w:rsid w:val="0056255B"/>
    <w:rsid w:val="00562DF1"/>
    <w:rsid w:val="00565E59"/>
    <w:rsid w:val="00571635"/>
    <w:rsid w:val="00573E09"/>
    <w:rsid w:val="005826B0"/>
    <w:rsid w:val="0058448A"/>
    <w:rsid w:val="00584AEC"/>
    <w:rsid w:val="00585DC0"/>
    <w:rsid w:val="00596C33"/>
    <w:rsid w:val="005A0525"/>
    <w:rsid w:val="005A0F3E"/>
    <w:rsid w:val="005B09A0"/>
    <w:rsid w:val="005B0F26"/>
    <w:rsid w:val="005B6AD9"/>
    <w:rsid w:val="005C3C12"/>
    <w:rsid w:val="005C4782"/>
    <w:rsid w:val="005C6645"/>
    <w:rsid w:val="005D0733"/>
    <w:rsid w:val="005D41A1"/>
    <w:rsid w:val="005D5A3C"/>
    <w:rsid w:val="005E55BD"/>
    <w:rsid w:val="005E64D9"/>
    <w:rsid w:val="005E7291"/>
    <w:rsid w:val="005F22AA"/>
    <w:rsid w:val="005F3485"/>
    <w:rsid w:val="00603D89"/>
    <w:rsid w:val="00607BAF"/>
    <w:rsid w:val="0061376D"/>
    <w:rsid w:val="00620072"/>
    <w:rsid w:val="0062023B"/>
    <w:rsid w:val="00620537"/>
    <w:rsid w:val="00623785"/>
    <w:rsid w:val="006237F3"/>
    <w:rsid w:val="00623AD8"/>
    <w:rsid w:val="00623F8B"/>
    <w:rsid w:val="006247E3"/>
    <w:rsid w:val="006308E2"/>
    <w:rsid w:val="00631948"/>
    <w:rsid w:val="00632285"/>
    <w:rsid w:val="006410C0"/>
    <w:rsid w:val="00642C3F"/>
    <w:rsid w:val="00642EC2"/>
    <w:rsid w:val="00643243"/>
    <w:rsid w:val="00643FDE"/>
    <w:rsid w:val="0064402E"/>
    <w:rsid w:val="00645D65"/>
    <w:rsid w:val="006534D9"/>
    <w:rsid w:val="00654DF3"/>
    <w:rsid w:val="00655532"/>
    <w:rsid w:val="006567AE"/>
    <w:rsid w:val="0065684D"/>
    <w:rsid w:val="006630B7"/>
    <w:rsid w:val="00664E29"/>
    <w:rsid w:val="006707A3"/>
    <w:rsid w:val="00671A29"/>
    <w:rsid w:val="0067239A"/>
    <w:rsid w:val="00672DB8"/>
    <w:rsid w:val="00675536"/>
    <w:rsid w:val="0069244D"/>
    <w:rsid w:val="006942EC"/>
    <w:rsid w:val="006945D5"/>
    <w:rsid w:val="006A18F6"/>
    <w:rsid w:val="006B1705"/>
    <w:rsid w:val="006B2AEA"/>
    <w:rsid w:val="006B2CAD"/>
    <w:rsid w:val="006C0805"/>
    <w:rsid w:val="006C4AF4"/>
    <w:rsid w:val="006C5FF2"/>
    <w:rsid w:val="006C60C1"/>
    <w:rsid w:val="006D7CBA"/>
    <w:rsid w:val="006E066C"/>
    <w:rsid w:val="006E5139"/>
    <w:rsid w:val="006E774C"/>
    <w:rsid w:val="006F1B5E"/>
    <w:rsid w:val="006F7D30"/>
    <w:rsid w:val="006F7F9B"/>
    <w:rsid w:val="00702046"/>
    <w:rsid w:val="00702571"/>
    <w:rsid w:val="0070282B"/>
    <w:rsid w:val="00706861"/>
    <w:rsid w:val="00710E86"/>
    <w:rsid w:val="00711B6D"/>
    <w:rsid w:val="007149CE"/>
    <w:rsid w:val="00716112"/>
    <w:rsid w:val="00730E90"/>
    <w:rsid w:val="00733D9A"/>
    <w:rsid w:val="00737665"/>
    <w:rsid w:val="007459D5"/>
    <w:rsid w:val="00745CC2"/>
    <w:rsid w:val="007474B2"/>
    <w:rsid w:val="00751E07"/>
    <w:rsid w:val="007523EF"/>
    <w:rsid w:val="007525AA"/>
    <w:rsid w:val="0075397B"/>
    <w:rsid w:val="007558B2"/>
    <w:rsid w:val="00755965"/>
    <w:rsid w:val="007560D6"/>
    <w:rsid w:val="007577B8"/>
    <w:rsid w:val="00757C47"/>
    <w:rsid w:val="00760647"/>
    <w:rsid w:val="007606B4"/>
    <w:rsid w:val="00764FBD"/>
    <w:rsid w:val="0076610B"/>
    <w:rsid w:val="0076673D"/>
    <w:rsid w:val="00790D8F"/>
    <w:rsid w:val="007939F3"/>
    <w:rsid w:val="00795427"/>
    <w:rsid w:val="00797E35"/>
    <w:rsid w:val="007A09D1"/>
    <w:rsid w:val="007A0F9F"/>
    <w:rsid w:val="007A26D2"/>
    <w:rsid w:val="007B2BD4"/>
    <w:rsid w:val="007B52B1"/>
    <w:rsid w:val="007B5470"/>
    <w:rsid w:val="007B5E40"/>
    <w:rsid w:val="007C0745"/>
    <w:rsid w:val="007C09BB"/>
    <w:rsid w:val="007C369E"/>
    <w:rsid w:val="007C47C0"/>
    <w:rsid w:val="007C55D5"/>
    <w:rsid w:val="007C75A1"/>
    <w:rsid w:val="007D2D39"/>
    <w:rsid w:val="007D3098"/>
    <w:rsid w:val="007D4901"/>
    <w:rsid w:val="007D61D3"/>
    <w:rsid w:val="007E051A"/>
    <w:rsid w:val="007E13BE"/>
    <w:rsid w:val="007E1F12"/>
    <w:rsid w:val="007E32A8"/>
    <w:rsid w:val="007E4D6B"/>
    <w:rsid w:val="007F0945"/>
    <w:rsid w:val="007F2B18"/>
    <w:rsid w:val="007F4348"/>
    <w:rsid w:val="007F612A"/>
    <w:rsid w:val="007F6C6D"/>
    <w:rsid w:val="008001D8"/>
    <w:rsid w:val="008039B7"/>
    <w:rsid w:val="008070DD"/>
    <w:rsid w:val="0081040D"/>
    <w:rsid w:val="00810F87"/>
    <w:rsid w:val="00816E2B"/>
    <w:rsid w:val="008215C3"/>
    <w:rsid w:val="00822FC3"/>
    <w:rsid w:val="008230D9"/>
    <w:rsid w:val="00830988"/>
    <w:rsid w:val="0083210C"/>
    <w:rsid w:val="00837276"/>
    <w:rsid w:val="00842209"/>
    <w:rsid w:val="008460FB"/>
    <w:rsid w:val="00850997"/>
    <w:rsid w:val="00850F58"/>
    <w:rsid w:val="00852427"/>
    <w:rsid w:val="00854126"/>
    <w:rsid w:val="00856C46"/>
    <w:rsid w:val="00872E30"/>
    <w:rsid w:val="00874E01"/>
    <w:rsid w:val="00876E5B"/>
    <w:rsid w:val="00883F95"/>
    <w:rsid w:val="008844BC"/>
    <w:rsid w:val="008845E7"/>
    <w:rsid w:val="00894E33"/>
    <w:rsid w:val="00897341"/>
    <w:rsid w:val="008A0323"/>
    <w:rsid w:val="008A4B9C"/>
    <w:rsid w:val="008B335C"/>
    <w:rsid w:val="008B77DE"/>
    <w:rsid w:val="008C789A"/>
    <w:rsid w:val="008D12A4"/>
    <w:rsid w:val="008D258D"/>
    <w:rsid w:val="008D3256"/>
    <w:rsid w:val="008E2DB0"/>
    <w:rsid w:val="008E33A9"/>
    <w:rsid w:val="008E3634"/>
    <w:rsid w:val="008F2AA6"/>
    <w:rsid w:val="008F47CA"/>
    <w:rsid w:val="008F5E49"/>
    <w:rsid w:val="008F60CA"/>
    <w:rsid w:val="009037C2"/>
    <w:rsid w:val="0090589B"/>
    <w:rsid w:val="00906C39"/>
    <w:rsid w:val="00915654"/>
    <w:rsid w:val="0092068A"/>
    <w:rsid w:val="00922A3F"/>
    <w:rsid w:val="00922C11"/>
    <w:rsid w:val="00923F5E"/>
    <w:rsid w:val="0092494E"/>
    <w:rsid w:val="00924DB0"/>
    <w:rsid w:val="0093035E"/>
    <w:rsid w:val="00931673"/>
    <w:rsid w:val="00931C82"/>
    <w:rsid w:val="00933F91"/>
    <w:rsid w:val="00935A02"/>
    <w:rsid w:val="00935BA0"/>
    <w:rsid w:val="009423C8"/>
    <w:rsid w:val="00947C36"/>
    <w:rsid w:val="00955EEA"/>
    <w:rsid w:val="00960091"/>
    <w:rsid w:val="0096164F"/>
    <w:rsid w:val="009620D9"/>
    <w:rsid w:val="00964B4B"/>
    <w:rsid w:val="00965A1D"/>
    <w:rsid w:val="00970792"/>
    <w:rsid w:val="00971A00"/>
    <w:rsid w:val="0097539A"/>
    <w:rsid w:val="009776F0"/>
    <w:rsid w:val="009836FD"/>
    <w:rsid w:val="00985FF6"/>
    <w:rsid w:val="00986F82"/>
    <w:rsid w:val="009902E3"/>
    <w:rsid w:val="009956B4"/>
    <w:rsid w:val="009A1E82"/>
    <w:rsid w:val="009A31A5"/>
    <w:rsid w:val="009A71FE"/>
    <w:rsid w:val="009B7217"/>
    <w:rsid w:val="009C0E4D"/>
    <w:rsid w:val="009C155C"/>
    <w:rsid w:val="009C2952"/>
    <w:rsid w:val="009D083A"/>
    <w:rsid w:val="009D1272"/>
    <w:rsid w:val="009D3A61"/>
    <w:rsid w:val="009D50D9"/>
    <w:rsid w:val="009D5D65"/>
    <w:rsid w:val="009D7E60"/>
    <w:rsid w:val="009E297A"/>
    <w:rsid w:val="009E49CF"/>
    <w:rsid w:val="009E554F"/>
    <w:rsid w:val="009E630B"/>
    <w:rsid w:val="009E6546"/>
    <w:rsid w:val="009F1843"/>
    <w:rsid w:val="009F5B4E"/>
    <w:rsid w:val="009F6606"/>
    <w:rsid w:val="009F79E4"/>
    <w:rsid w:val="00A03D38"/>
    <w:rsid w:val="00A05016"/>
    <w:rsid w:val="00A119C0"/>
    <w:rsid w:val="00A11CAA"/>
    <w:rsid w:val="00A147AB"/>
    <w:rsid w:val="00A20637"/>
    <w:rsid w:val="00A20EFB"/>
    <w:rsid w:val="00A213C8"/>
    <w:rsid w:val="00A40544"/>
    <w:rsid w:val="00A429BD"/>
    <w:rsid w:val="00A43EDA"/>
    <w:rsid w:val="00A46288"/>
    <w:rsid w:val="00A517EC"/>
    <w:rsid w:val="00A52265"/>
    <w:rsid w:val="00A6042D"/>
    <w:rsid w:val="00A849CF"/>
    <w:rsid w:val="00A8544D"/>
    <w:rsid w:val="00A86302"/>
    <w:rsid w:val="00A86633"/>
    <w:rsid w:val="00A86A1F"/>
    <w:rsid w:val="00A9032B"/>
    <w:rsid w:val="00A927AB"/>
    <w:rsid w:val="00A93B32"/>
    <w:rsid w:val="00A975D9"/>
    <w:rsid w:val="00AA6CFF"/>
    <w:rsid w:val="00AA77A6"/>
    <w:rsid w:val="00AB5383"/>
    <w:rsid w:val="00AC3503"/>
    <w:rsid w:val="00AD1082"/>
    <w:rsid w:val="00AD21B2"/>
    <w:rsid w:val="00AD4010"/>
    <w:rsid w:val="00AD4AE9"/>
    <w:rsid w:val="00AE2D04"/>
    <w:rsid w:val="00AE522F"/>
    <w:rsid w:val="00AE70CC"/>
    <w:rsid w:val="00AF6FC1"/>
    <w:rsid w:val="00AF7953"/>
    <w:rsid w:val="00B00C6F"/>
    <w:rsid w:val="00B047E9"/>
    <w:rsid w:val="00B05C26"/>
    <w:rsid w:val="00B133B4"/>
    <w:rsid w:val="00B1478D"/>
    <w:rsid w:val="00B15989"/>
    <w:rsid w:val="00B2068F"/>
    <w:rsid w:val="00B20C3D"/>
    <w:rsid w:val="00B23482"/>
    <w:rsid w:val="00B239E6"/>
    <w:rsid w:val="00B24B2E"/>
    <w:rsid w:val="00B2734A"/>
    <w:rsid w:val="00B41BAA"/>
    <w:rsid w:val="00B42C9F"/>
    <w:rsid w:val="00B43680"/>
    <w:rsid w:val="00B460B0"/>
    <w:rsid w:val="00B50935"/>
    <w:rsid w:val="00B56459"/>
    <w:rsid w:val="00B57F64"/>
    <w:rsid w:val="00B60662"/>
    <w:rsid w:val="00B71AC8"/>
    <w:rsid w:val="00B73F96"/>
    <w:rsid w:val="00B743A2"/>
    <w:rsid w:val="00B750F6"/>
    <w:rsid w:val="00B75182"/>
    <w:rsid w:val="00B77600"/>
    <w:rsid w:val="00B82D19"/>
    <w:rsid w:val="00B831A7"/>
    <w:rsid w:val="00B836A0"/>
    <w:rsid w:val="00B864F8"/>
    <w:rsid w:val="00B869DF"/>
    <w:rsid w:val="00B93240"/>
    <w:rsid w:val="00B93D41"/>
    <w:rsid w:val="00B96692"/>
    <w:rsid w:val="00BA0BA6"/>
    <w:rsid w:val="00BA4EB5"/>
    <w:rsid w:val="00BA6F55"/>
    <w:rsid w:val="00BA77F4"/>
    <w:rsid w:val="00BA7C13"/>
    <w:rsid w:val="00BB4962"/>
    <w:rsid w:val="00BB553E"/>
    <w:rsid w:val="00BB6C3A"/>
    <w:rsid w:val="00BC6785"/>
    <w:rsid w:val="00BD066F"/>
    <w:rsid w:val="00BD2AC9"/>
    <w:rsid w:val="00BD3C1F"/>
    <w:rsid w:val="00BD4531"/>
    <w:rsid w:val="00BD5B8C"/>
    <w:rsid w:val="00BD66C9"/>
    <w:rsid w:val="00BE0474"/>
    <w:rsid w:val="00BE0857"/>
    <w:rsid w:val="00BE3EAF"/>
    <w:rsid w:val="00BE5369"/>
    <w:rsid w:val="00BF2655"/>
    <w:rsid w:val="00BF3062"/>
    <w:rsid w:val="00BF6D49"/>
    <w:rsid w:val="00BF7591"/>
    <w:rsid w:val="00C00101"/>
    <w:rsid w:val="00C0785A"/>
    <w:rsid w:val="00C101AA"/>
    <w:rsid w:val="00C1654E"/>
    <w:rsid w:val="00C21BCC"/>
    <w:rsid w:val="00C25EFE"/>
    <w:rsid w:val="00C268E4"/>
    <w:rsid w:val="00C31A8C"/>
    <w:rsid w:val="00C3663C"/>
    <w:rsid w:val="00C45A30"/>
    <w:rsid w:val="00C530AB"/>
    <w:rsid w:val="00C5495C"/>
    <w:rsid w:val="00C636A2"/>
    <w:rsid w:val="00C6598B"/>
    <w:rsid w:val="00C7204D"/>
    <w:rsid w:val="00C76698"/>
    <w:rsid w:val="00C80A09"/>
    <w:rsid w:val="00C86E31"/>
    <w:rsid w:val="00C87C18"/>
    <w:rsid w:val="00C90BB9"/>
    <w:rsid w:val="00C90FC5"/>
    <w:rsid w:val="00C97DA0"/>
    <w:rsid w:val="00CA0ADB"/>
    <w:rsid w:val="00CA6CD4"/>
    <w:rsid w:val="00CA7826"/>
    <w:rsid w:val="00CB1936"/>
    <w:rsid w:val="00CB2B67"/>
    <w:rsid w:val="00CB3C77"/>
    <w:rsid w:val="00CC75A1"/>
    <w:rsid w:val="00CD10B7"/>
    <w:rsid w:val="00CD1A32"/>
    <w:rsid w:val="00CD4DB3"/>
    <w:rsid w:val="00CE0624"/>
    <w:rsid w:val="00CE319C"/>
    <w:rsid w:val="00CE4C2E"/>
    <w:rsid w:val="00CF034B"/>
    <w:rsid w:val="00CF117D"/>
    <w:rsid w:val="00CF6038"/>
    <w:rsid w:val="00CF6767"/>
    <w:rsid w:val="00CF6D31"/>
    <w:rsid w:val="00D00A37"/>
    <w:rsid w:val="00D14992"/>
    <w:rsid w:val="00D16E74"/>
    <w:rsid w:val="00D31A2E"/>
    <w:rsid w:val="00D33EAB"/>
    <w:rsid w:val="00D36413"/>
    <w:rsid w:val="00D42A80"/>
    <w:rsid w:val="00D43037"/>
    <w:rsid w:val="00D56105"/>
    <w:rsid w:val="00D66C9A"/>
    <w:rsid w:val="00D67B97"/>
    <w:rsid w:val="00D70F51"/>
    <w:rsid w:val="00D7159C"/>
    <w:rsid w:val="00D751AA"/>
    <w:rsid w:val="00D8023A"/>
    <w:rsid w:val="00D8202F"/>
    <w:rsid w:val="00D83B0C"/>
    <w:rsid w:val="00D858EE"/>
    <w:rsid w:val="00D945C4"/>
    <w:rsid w:val="00D949B6"/>
    <w:rsid w:val="00DA072A"/>
    <w:rsid w:val="00DA2FBF"/>
    <w:rsid w:val="00DA3831"/>
    <w:rsid w:val="00DB18A2"/>
    <w:rsid w:val="00DB270A"/>
    <w:rsid w:val="00DB6C24"/>
    <w:rsid w:val="00DC08C2"/>
    <w:rsid w:val="00DC1A2A"/>
    <w:rsid w:val="00DC3306"/>
    <w:rsid w:val="00DC3485"/>
    <w:rsid w:val="00DC4901"/>
    <w:rsid w:val="00DD07AA"/>
    <w:rsid w:val="00DD13F7"/>
    <w:rsid w:val="00DE0397"/>
    <w:rsid w:val="00DE10CA"/>
    <w:rsid w:val="00DE5AE8"/>
    <w:rsid w:val="00DF080C"/>
    <w:rsid w:val="00DF102B"/>
    <w:rsid w:val="00E00AA3"/>
    <w:rsid w:val="00E05540"/>
    <w:rsid w:val="00E1177B"/>
    <w:rsid w:val="00E2407B"/>
    <w:rsid w:val="00E26028"/>
    <w:rsid w:val="00E27422"/>
    <w:rsid w:val="00E31A4E"/>
    <w:rsid w:val="00E3228A"/>
    <w:rsid w:val="00E346F1"/>
    <w:rsid w:val="00E35775"/>
    <w:rsid w:val="00E41E3F"/>
    <w:rsid w:val="00E45EB2"/>
    <w:rsid w:val="00E51CBE"/>
    <w:rsid w:val="00E53CCB"/>
    <w:rsid w:val="00E57E6B"/>
    <w:rsid w:val="00E619BA"/>
    <w:rsid w:val="00E7313C"/>
    <w:rsid w:val="00E77CEB"/>
    <w:rsid w:val="00E80225"/>
    <w:rsid w:val="00E8132D"/>
    <w:rsid w:val="00E818E5"/>
    <w:rsid w:val="00E819BF"/>
    <w:rsid w:val="00E83CE5"/>
    <w:rsid w:val="00E942EA"/>
    <w:rsid w:val="00E94941"/>
    <w:rsid w:val="00EA0AC8"/>
    <w:rsid w:val="00EA1007"/>
    <w:rsid w:val="00EA50D5"/>
    <w:rsid w:val="00EA6528"/>
    <w:rsid w:val="00EB2629"/>
    <w:rsid w:val="00EB31A4"/>
    <w:rsid w:val="00EC0351"/>
    <w:rsid w:val="00EC330B"/>
    <w:rsid w:val="00EC3383"/>
    <w:rsid w:val="00EC379C"/>
    <w:rsid w:val="00EC49DB"/>
    <w:rsid w:val="00EC53E7"/>
    <w:rsid w:val="00ED1FC9"/>
    <w:rsid w:val="00ED39EB"/>
    <w:rsid w:val="00EF2A66"/>
    <w:rsid w:val="00F01FA9"/>
    <w:rsid w:val="00F03D3C"/>
    <w:rsid w:val="00F0449B"/>
    <w:rsid w:val="00F05C9D"/>
    <w:rsid w:val="00F15F40"/>
    <w:rsid w:val="00F2098F"/>
    <w:rsid w:val="00F227C4"/>
    <w:rsid w:val="00F26985"/>
    <w:rsid w:val="00F27898"/>
    <w:rsid w:val="00F3142E"/>
    <w:rsid w:val="00F31D80"/>
    <w:rsid w:val="00F40870"/>
    <w:rsid w:val="00F40873"/>
    <w:rsid w:val="00F41FB9"/>
    <w:rsid w:val="00F42224"/>
    <w:rsid w:val="00F4739C"/>
    <w:rsid w:val="00F5152D"/>
    <w:rsid w:val="00F5405D"/>
    <w:rsid w:val="00F55553"/>
    <w:rsid w:val="00F6080D"/>
    <w:rsid w:val="00F6295B"/>
    <w:rsid w:val="00F62B70"/>
    <w:rsid w:val="00F63C6E"/>
    <w:rsid w:val="00F7098C"/>
    <w:rsid w:val="00F715AB"/>
    <w:rsid w:val="00F7311F"/>
    <w:rsid w:val="00F7795C"/>
    <w:rsid w:val="00F81784"/>
    <w:rsid w:val="00F82A41"/>
    <w:rsid w:val="00F8608A"/>
    <w:rsid w:val="00F90D5F"/>
    <w:rsid w:val="00F962B7"/>
    <w:rsid w:val="00F9659F"/>
    <w:rsid w:val="00FA287C"/>
    <w:rsid w:val="00FA4E92"/>
    <w:rsid w:val="00FB7317"/>
    <w:rsid w:val="00FC3C5F"/>
    <w:rsid w:val="00FC5CE8"/>
    <w:rsid w:val="00FD66A6"/>
    <w:rsid w:val="00FE11A3"/>
    <w:rsid w:val="00FE1750"/>
    <w:rsid w:val="00FE4662"/>
    <w:rsid w:val="00FE5577"/>
    <w:rsid w:val="00FE6BAE"/>
    <w:rsid w:val="00FF059A"/>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544D8E-DCE4-454D-82F7-7D121891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FC3C5F"/>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iPriority w:val="99"/>
    <w:unhideWhenUsed/>
    <w:rsid w:val="00A46288"/>
    <w:rPr>
      <w:color w:val="0000FF"/>
      <w:u w:val="single"/>
    </w:rPr>
  </w:style>
  <w:style w:type="paragraph" w:styleId="ListParagraph">
    <w:name w:val="List Paragraph"/>
    <w:basedOn w:val="Normal"/>
    <w:uiPriority w:val="34"/>
    <w:qFormat/>
    <w:rsid w:val="00A46288"/>
    <w:pPr>
      <w:ind w:left="720"/>
    </w:pPr>
    <w:rPr>
      <w:rFonts w:ascii="Arial" w:eastAsia="Calibri" w:hAnsi="Arial" w:cs="Arial"/>
      <w:sz w:val="20"/>
      <w:szCs w:val="20"/>
      <w:lang w:val="en-US" w:eastAsia="en-US"/>
    </w:rPr>
  </w:style>
  <w:style w:type="paragraph" w:styleId="NormalWeb">
    <w:name w:val="Normal (Web)"/>
    <w:basedOn w:val="Normal"/>
    <w:uiPriority w:val="99"/>
    <w:unhideWhenUsed/>
    <w:rsid w:val="00074C96"/>
    <w:pPr>
      <w:spacing w:before="100" w:beforeAutospacing="1" w:after="100" w:afterAutospacing="1"/>
    </w:pPr>
  </w:style>
  <w:style w:type="character" w:styleId="Strong">
    <w:name w:val="Strong"/>
    <w:basedOn w:val="DefaultParagraphFont"/>
    <w:uiPriority w:val="22"/>
    <w:qFormat/>
    <w:rsid w:val="00074C96"/>
    <w:rPr>
      <w:b/>
      <w:bCs/>
    </w:rPr>
  </w:style>
  <w:style w:type="paragraph" w:styleId="NoSpacing">
    <w:name w:val="No Spacing"/>
    <w:uiPriority w:val="1"/>
    <w:qFormat/>
    <w:rsid w:val="00D67B97"/>
    <w:rPr>
      <w:rFonts w:ascii="Calibri" w:eastAsia="Calibri" w:hAnsi="Calibri"/>
      <w:sz w:val="22"/>
      <w:szCs w:val="22"/>
      <w:lang w:eastAsia="en-US"/>
    </w:rPr>
  </w:style>
  <w:style w:type="paragraph" w:styleId="Header">
    <w:name w:val="header"/>
    <w:basedOn w:val="Normal"/>
    <w:link w:val="HeaderChar"/>
    <w:uiPriority w:val="99"/>
    <w:unhideWhenUsed/>
    <w:rsid w:val="00F2098F"/>
    <w:pPr>
      <w:tabs>
        <w:tab w:val="center" w:pos="4680"/>
        <w:tab w:val="right" w:pos="9360"/>
      </w:tabs>
    </w:pPr>
    <w:rPr>
      <w:rFonts w:ascii="Arial" w:eastAsia="Calibri" w:hAnsi="Arial" w:cs="Arial"/>
      <w:sz w:val="22"/>
      <w:szCs w:val="22"/>
      <w:lang w:eastAsia="en-US"/>
    </w:rPr>
  </w:style>
  <w:style w:type="character" w:customStyle="1" w:styleId="HeaderChar">
    <w:name w:val="Header Char"/>
    <w:basedOn w:val="DefaultParagraphFont"/>
    <w:link w:val="Header"/>
    <w:uiPriority w:val="99"/>
    <w:rsid w:val="00F2098F"/>
    <w:rPr>
      <w:rFonts w:ascii="Arial" w:eastAsia="Calibri" w:hAnsi="Arial" w:cs="Arial"/>
      <w:sz w:val="22"/>
      <w:szCs w:val="22"/>
      <w:lang w:eastAsia="en-US"/>
    </w:rPr>
  </w:style>
  <w:style w:type="character" w:styleId="CommentReference">
    <w:name w:val="annotation reference"/>
    <w:basedOn w:val="DefaultParagraphFont"/>
    <w:uiPriority w:val="99"/>
    <w:semiHidden/>
    <w:unhideWhenUsed/>
    <w:rsid w:val="00187F49"/>
    <w:rPr>
      <w:sz w:val="16"/>
      <w:szCs w:val="16"/>
    </w:rPr>
  </w:style>
  <w:style w:type="paragraph" w:styleId="CommentText">
    <w:name w:val="annotation text"/>
    <w:basedOn w:val="Normal"/>
    <w:link w:val="CommentTextChar"/>
    <w:uiPriority w:val="99"/>
    <w:semiHidden/>
    <w:unhideWhenUsed/>
    <w:rsid w:val="00187F49"/>
    <w:rPr>
      <w:sz w:val="20"/>
      <w:szCs w:val="20"/>
    </w:rPr>
  </w:style>
  <w:style w:type="character" w:customStyle="1" w:styleId="CommentTextChar">
    <w:name w:val="Comment Text Char"/>
    <w:basedOn w:val="DefaultParagraphFont"/>
    <w:link w:val="CommentText"/>
    <w:uiPriority w:val="99"/>
    <w:semiHidden/>
    <w:rsid w:val="00187F49"/>
  </w:style>
  <w:style w:type="paragraph" w:styleId="CommentSubject">
    <w:name w:val="annotation subject"/>
    <w:basedOn w:val="CommentText"/>
    <w:next w:val="CommentText"/>
    <w:link w:val="CommentSubjectChar"/>
    <w:uiPriority w:val="99"/>
    <w:semiHidden/>
    <w:unhideWhenUsed/>
    <w:rsid w:val="00187F49"/>
    <w:rPr>
      <w:b/>
      <w:bCs/>
    </w:rPr>
  </w:style>
  <w:style w:type="character" w:customStyle="1" w:styleId="CommentSubjectChar">
    <w:name w:val="Comment Subject Char"/>
    <w:basedOn w:val="CommentTextChar"/>
    <w:link w:val="CommentSubject"/>
    <w:uiPriority w:val="99"/>
    <w:semiHidden/>
    <w:rsid w:val="00187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9172">
      <w:bodyDiv w:val="1"/>
      <w:marLeft w:val="0"/>
      <w:marRight w:val="0"/>
      <w:marTop w:val="0"/>
      <w:marBottom w:val="0"/>
      <w:divBdr>
        <w:top w:val="none" w:sz="0" w:space="0" w:color="auto"/>
        <w:left w:val="none" w:sz="0" w:space="0" w:color="auto"/>
        <w:bottom w:val="none" w:sz="0" w:space="0" w:color="auto"/>
        <w:right w:val="none" w:sz="0" w:space="0" w:color="auto"/>
      </w:divBdr>
    </w:div>
    <w:div w:id="311065016">
      <w:bodyDiv w:val="1"/>
      <w:marLeft w:val="0"/>
      <w:marRight w:val="0"/>
      <w:marTop w:val="0"/>
      <w:marBottom w:val="0"/>
      <w:divBdr>
        <w:top w:val="none" w:sz="0" w:space="0" w:color="auto"/>
        <w:left w:val="none" w:sz="0" w:space="0" w:color="auto"/>
        <w:bottom w:val="none" w:sz="0" w:space="0" w:color="auto"/>
        <w:right w:val="none" w:sz="0" w:space="0" w:color="auto"/>
      </w:divBdr>
    </w:div>
    <w:div w:id="661933736">
      <w:bodyDiv w:val="1"/>
      <w:marLeft w:val="0"/>
      <w:marRight w:val="0"/>
      <w:marTop w:val="0"/>
      <w:marBottom w:val="0"/>
      <w:divBdr>
        <w:top w:val="none" w:sz="0" w:space="0" w:color="auto"/>
        <w:left w:val="none" w:sz="0" w:space="0" w:color="auto"/>
        <w:bottom w:val="none" w:sz="0" w:space="0" w:color="auto"/>
        <w:right w:val="none" w:sz="0" w:space="0" w:color="auto"/>
      </w:divBdr>
    </w:div>
    <w:div w:id="971714637">
      <w:bodyDiv w:val="1"/>
      <w:marLeft w:val="0"/>
      <w:marRight w:val="0"/>
      <w:marTop w:val="0"/>
      <w:marBottom w:val="0"/>
      <w:divBdr>
        <w:top w:val="none" w:sz="0" w:space="0" w:color="auto"/>
        <w:left w:val="none" w:sz="0" w:space="0" w:color="auto"/>
        <w:bottom w:val="none" w:sz="0" w:space="0" w:color="auto"/>
        <w:right w:val="none" w:sz="0" w:space="0" w:color="auto"/>
      </w:divBdr>
    </w:div>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012605043">
      <w:bodyDiv w:val="1"/>
      <w:marLeft w:val="0"/>
      <w:marRight w:val="0"/>
      <w:marTop w:val="0"/>
      <w:marBottom w:val="0"/>
      <w:divBdr>
        <w:top w:val="none" w:sz="0" w:space="0" w:color="auto"/>
        <w:left w:val="none" w:sz="0" w:space="0" w:color="auto"/>
        <w:bottom w:val="none" w:sz="0" w:space="0" w:color="auto"/>
        <w:right w:val="none" w:sz="0" w:space="0" w:color="auto"/>
      </w:divBdr>
    </w:div>
    <w:div w:id="1440443576">
      <w:bodyDiv w:val="1"/>
      <w:marLeft w:val="0"/>
      <w:marRight w:val="0"/>
      <w:marTop w:val="0"/>
      <w:marBottom w:val="0"/>
      <w:divBdr>
        <w:top w:val="none" w:sz="0" w:space="0" w:color="auto"/>
        <w:left w:val="none" w:sz="0" w:space="0" w:color="auto"/>
        <w:bottom w:val="none" w:sz="0" w:space="0" w:color="auto"/>
        <w:right w:val="none" w:sz="0" w:space="0" w:color="auto"/>
      </w:divBdr>
    </w:div>
    <w:div w:id="20723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Hewlett-Packard</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Della  Morris</cp:lastModifiedBy>
  <cp:revision>2</cp:revision>
  <cp:lastPrinted>2017-11-01T08:41:00Z</cp:lastPrinted>
  <dcterms:created xsi:type="dcterms:W3CDTF">2019-02-20T13:01:00Z</dcterms:created>
  <dcterms:modified xsi:type="dcterms:W3CDTF">2019-02-20T13:01:00Z</dcterms:modified>
</cp:coreProperties>
</file>