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BC" w:rsidRDefault="002451F8" w:rsidP="009E43E9">
      <w:pPr>
        <w:pStyle w:val="NoSpacing"/>
        <w:spacing w:line="276" w:lineRule="auto"/>
        <w:rPr>
          <w:rFonts w:ascii="Arial" w:hAnsi="Arial" w:cs="Arial"/>
          <w:b/>
        </w:rPr>
      </w:pPr>
      <w:bookmarkStart w:id="0" w:name="_GoBack"/>
      <w:bookmarkEnd w:id="0"/>
      <w:r w:rsidRPr="0074159D">
        <w:rPr>
          <w:rFonts w:ascii="Arial" w:hAnsi="Arial" w:cs="Arial"/>
          <w:b/>
        </w:rPr>
        <w:t>THE COTSWOLDS: A NEW NATIONAL PARK?</w:t>
      </w:r>
      <w:r>
        <w:rPr>
          <w:rFonts w:ascii="Calibri" w:hAnsi="Calibri"/>
          <w:color w:val="1F497D"/>
        </w:rPr>
        <w:t xml:space="preserve"> </w:t>
      </w:r>
    </w:p>
    <w:p w:rsidR="004E01BC" w:rsidRDefault="004E01BC" w:rsidP="009E43E9">
      <w:pPr>
        <w:pStyle w:val="NoSpacing"/>
        <w:spacing w:line="276" w:lineRule="auto"/>
        <w:rPr>
          <w:rFonts w:ascii="Comic Sans MS" w:hAnsi="Comic Sans MS"/>
        </w:rPr>
      </w:pPr>
    </w:p>
    <w:p w:rsidR="009E43E9" w:rsidRDefault="00DC75EC" w:rsidP="009E43E9">
      <w:pPr>
        <w:pStyle w:val="NoSpacing"/>
        <w:spacing w:line="276" w:lineRule="auto"/>
        <w:rPr>
          <w:rFonts w:ascii="Comic Sans MS" w:hAnsi="Comic Sans MS"/>
        </w:rPr>
      </w:pPr>
      <w:r w:rsidRPr="009E43E9">
        <w:rPr>
          <w:rFonts w:ascii="Comic Sans MS" w:hAnsi="Comic Sans MS"/>
        </w:rPr>
        <w:t>Two hundred million years ago, when the supercontinent of Pangaea was breaking up and the Gulf of Mexico was forming, nature was quietly doing something just as extraordinary in the area we now know as the Cotswol</w:t>
      </w:r>
      <w:r w:rsidR="000E5E3B">
        <w:rPr>
          <w:rFonts w:ascii="Comic Sans MS" w:hAnsi="Comic Sans MS"/>
        </w:rPr>
        <w:t>ds. In a shallow sea – inhabited</w:t>
      </w:r>
      <w:r w:rsidRPr="009E43E9">
        <w:rPr>
          <w:rFonts w:ascii="Comic Sans MS" w:hAnsi="Comic Sans MS"/>
        </w:rPr>
        <w:t xml:space="preserve"> by huge dolphin-like creatures - fragments of shell and grains of sand were being swirled, layer upon layer, until they reached the size of a pinhead. These were the ancestral particles of </w:t>
      </w:r>
      <w:proofErr w:type="spellStart"/>
      <w:r w:rsidRPr="009E43E9">
        <w:rPr>
          <w:rFonts w:ascii="Comic Sans MS" w:hAnsi="Comic Sans MS"/>
        </w:rPr>
        <w:t>oolitic</w:t>
      </w:r>
      <w:proofErr w:type="spellEnd"/>
      <w:r w:rsidRPr="009E43E9">
        <w:rPr>
          <w:rFonts w:ascii="Comic Sans MS" w:hAnsi="Comic Sans MS"/>
        </w:rPr>
        <w:t xml:space="preserve"> limestone – ‘</w:t>
      </w:r>
      <w:proofErr w:type="spellStart"/>
      <w:r w:rsidRPr="009E43E9">
        <w:rPr>
          <w:rFonts w:ascii="Comic Sans MS" w:hAnsi="Comic Sans MS"/>
        </w:rPr>
        <w:t>ooid</w:t>
      </w:r>
      <w:proofErr w:type="spellEnd"/>
      <w:r w:rsidRPr="009E43E9">
        <w:rPr>
          <w:rFonts w:ascii="Comic Sans MS" w:hAnsi="Comic Sans MS"/>
        </w:rPr>
        <w:t>’ or egg-like in structure</w:t>
      </w:r>
      <w:r w:rsidR="009E43E9">
        <w:rPr>
          <w:rFonts w:ascii="Comic Sans MS" w:hAnsi="Comic Sans MS"/>
        </w:rPr>
        <w:t xml:space="preserve">; a limestone </w:t>
      </w:r>
      <w:r w:rsidR="00A5022D">
        <w:rPr>
          <w:rFonts w:ascii="Comic Sans MS" w:hAnsi="Comic Sans MS"/>
        </w:rPr>
        <w:t>ribbon</w:t>
      </w:r>
      <w:r w:rsidRPr="009E43E9">
        <w:rPr>
          <w:rFonts w:ascii="Comic Sans MS" w:hAnsi="Comic Sans MS"/>
        </w:rPr>
        <w:t xml:space="preserve"> that </w:t>
      </w:r>
      <w:r w:rsidR="00162D34">
        <w:rPr>
          <w:rFonts w:ascii="Comic Sans MS" w:hAnsi="Comic Sans MS"/>
        </w:rPr>
        <w:t>binds</w:t>
      </w:r>
      <w:r w:rsidRPr="009E43E9">
        <w:rPr>
          <w:rFonts w:ascii="Comic Sans MS" w:hAnsi="Comic Sans MS"/>
        </w:rPr>
        <w:t xml:space="preserve"> the Channel coast to the North Sea</w:t>
      </w:r>
      <w:r w:rsidR="009E43E9">
        <w:rPr>
          <w:rFonts w:ascii="Comic Sans MS" w:hAnsi="Comic Sans MS"/>
        </w:rPr>
        <w:t>.</w:t>
      </w:r>
    </w:p>
    <w:p w:rsidR="00DC75EC" w:rsidRPr="009E43E9" w:rsidRDefault="00730FA1" w:rsidP="009E43E9">
      <w:pPr>
        <w:pStyle w:val="NoSpacing"/>
        <w:spacing w:line="276" w:lineRule="auto"/>
        <w:rPr>
          <w:rFonts w:ascii="Comic Sans MS" w:hAnsi="Comic Sans MS"/>
        </w:rPr>
      </w:pPr>
      <w:r>
        <w:rPr>
          <w:rFonts w:ascii="Comic Sans MS" w:hAnsi="Comic Sans MS"/>
        </w:rPr>
        <w:t>T</w:t>
      </w:r>
      <w:r w:rsidR="009E43E9" w:rsidRPr="009E43E9">
        <w:rPr>
          <w:rFonts w:ascii="Comic Sans MS" w:hAnsi="Comic Sans MS"/>
        </w:rPr>
        <w:t>he most magnificent of this limestone underlies and defines the Cotswolds AONB.</w:t>
      </w:r>
    </w:p>
    <w:p w:rsidR="001867B3" w:rsidRDefault="009E43E9" w:rsidP="009E43E9">
      <w:pPr>
        <w:pStyle w:val="NoSpacing"/>
        <w:spacing w:line="276" w:lineRule="auto"/>
        <w:rPr>
          <w:rFonts w:ascii="Comic Sans MS" w:hAnsi="Comic Sans MS"/>
        </w:rPr>
      </w:pPr>
      <w:r>
        <w:rPr>
          <w:rFonts w:ascii="Comic Sans MS" w:hAnsi="Comic Sans MS"/>
        </w:rPr>
        <w:t xml:space="preserve">This </w:t>
      </w:r>
      <w:r w:rsidR="001867B3">
        <w:rPr>
          <w:rFonts w:ascii="Comic Sans MS" w:hAnsi="Comic Sans MS"/>
        </w:rPr>
        <w:t>is the stone farmers unearthed</w:t>
      </w:r>
      <w:r>
        <w:rPr>
          <w:rFonts w:ascii="Comic Sans MS" w:hAnsi="Comic Sans MS"/>
        </w:rPr>
        <w:t xml:space="preserve"> to build</w:t>
      </w:r>
      <w:r w:rsidR="009B49F1">
        <w:rPr>
          <w:rFonts w:ascii="Comic Sans MS" w:hAnsi="Comic Sans MS"/>
        </w:rPr>
        <w:t xml:space="preserve"> mile upon mile of drystone wall</w:t>
      </w:r>
      <w:r w:rsidR="00AE7C2A">
        <w:rPr>
          <w:rFonts w:ascii="Comic Sans MS" w:hAnsi="Comic Sans MS"/>
        </w:rPr>
        <w:t>,</w:t>
      </w:r>
      <w:r w:rsidR="001867B3">
        <w:rPr>
          <w:rFonts w:ascii="Comic Sans MS" w:hAnsi="Comic Sans MS"/>
        </w:rPr>
        <w:t xml:space="preserve"> shielding their extravagant-fleece sheep</w:t>
      </w:r>
      <w:r w:rsidR="00730FA1">
        <w:rPr>
          <w:rFonts w:ascii="Comic Sans MS" w:hAnsi="Comic Sans MS"/>
        </w:rPr>
        <w:t xml:space="preserve"> and mahogany cattle</w:t>
      </w:r>
      <w:r>
        <w:rPr>
          <w:rFonts w:ascii="Comic Sans MS" w:hAnsi="Comic Sans MS"/>
        </w:rPr>
        <w:t>. This is the stone tha</w:t>
      </w:r>
      <w:r w:rsidR="001867B3">
        <w:rPr>
          <w:rFonts w:ascii="Comic Sans MS" w:hAnsi="Comic Sans MS"/>
        </w:rPr>
        <w:t>t built honeyed cottages and</w:t>
      </w:r>
      <w:r>
        <w:rPr>
          <w:rFonts w:ascii="Comic Sans MS" w:hAnsi="Comic Sans MS"/>
        </w:rPr>
        <w:t xml:space="preserve"> awe-in</w:t>
      </w:r>
      <w:r w:rsidR="00162D34">
        <w:rPr>
          <w:rFonts w:ascii="Comic Sans MS" w:hAnsi="Comic Sans MS"/>
        </w:rPr>
        <w:t xml:space="preserve">spiring wool churches; that was used by Sir Christopher Wren for </w:t>
      </w:r>
      <w:r w:rsidR="001867B3">
        <w:rPr>
          <w:rFonts w:ascii="Comic Sans MS" w:hAnsi="Comic Sans MS"/>
        </w:rPr>
        <w:t>his masterpiece</w:t>
      </w:r>
      <w:r w:rsidR="00A5022D">
        <w:rPr>
          <w:rFonts w:ascii="Comic Sans MS" w:hAnsi="Comic Sans MS"/>
        </w:rPr>
        <w:t>,</w:t>
      </w:r>
      <w:r w:rsidR="001867B3">
        <w:rPr>
          <w:rFonts w:ascii="Comic Sans MS" w:hAnsi="Comic Sans MS"/>
        </w:rPr>
        <w:t xml:space="preserve"> </w:t>
      </w:r>
      <w:r w:rsidR="00162D34">
        <w:rPr>
          <w:rFonts w:ascii="Comic Sans MS" w:hAnsi="Comic Sans MS"/>
        </w:rPr>
        <w:t>St Paul’s.</w:t>
      </w:r>
      <w:r w:rsidR="001867B3">
        <w:rPr>
          <w:rFonts w:ascii="Comic Sans MS" w:hAnsi="Comic Sans MS"/>
        </w:rPr>
        <w:t xml:space="preserve"> It’s the stone </w:t>
      </w:r>
      <w:r w:rsidR="000E5E3B">
        <w:rPr>
          <w:rFonts w:ascii="Comic Sans MS" w:hAnsi="Comic Sans MS"/>
        </w:rPr>
        <w:t xml:space="preserve">that the </w:t>
      </w:r>
      <w:r w:rsidR="001867B3">
        <w:rPr>
          <w:rFonts w:ascii="Comic Sans MS" w:hAnsi="Comic Sans MS"/>
        </w:rPr>
        <w:t>weather eroded to create a rolling landscape of se</w:t>
      </w:r>
      <w:r w:rsidR="000E5E3B">
        <w:rPr>
          <w:rFonts w:ascii="Comic Sans MS" w:hAnsi="Comic Sans MS"/>
        </w:rPr>
        <w:t>cret valleys – so isolated, the people there</w:t>
      </w:r>
      <w:r w:rsidR="001867B3">
        <w:rPr>
          <w:rFonts w:ascii="Comic Sans MS" w:hAnsi="Comic Sans MS"/>
        </w:rPr>
        <w:t xml:space="preserve"> kept their own accents deep into the 20</w:t>
      </w:r>
      <w:r w:rsidR="001867B3" w:rsidRPr="001867B3">
        <w:rPr>
          <w:rFonts w:ascii="Comic Sans MS" w:hAnsi="Comic Sans MS"/>
          <w:vertAlign w:val="superscript"/>
        </w:rPr>
        <w:t>th</w:t>
      </w:r>
      <w:r w:rsidR="001867B3">
        <w:rPr>
          <w:rFonts w:ascii="Comic Sans MS" w:hAnsi="Comic Sans MS"/>
        </w:rPr>
        <w:t xml:space="preserve"> century – and view-stealing hills.</w:t>
      </w:r>
    </w:p>
    <w:p w:rsidR="001867B3" w:rsidRDefault="001867B3" w:rsidP="009E43E9">
      <w:pPr>
        <w:pStyle w:val="NoSpacing"/>
        <w:spacing w:line="276" w:lineRule="auto"/>
        <w:rPr>
          <w:rFonts w:ascii="Comic Sans MS" w:hAnsi="Comic Sans MS"/>
        </w:rPr>
      </w:pPr>
      <w:r>
        <w:rPr>
          <w:rFonts w:ascii="Comic Sans MS" w:hAnsi="Comic Sans MS"/>
        </w:rPr>
        <w:t>The industrial revolution so passed</w:t>
      </w:r>
      <w:r w:rsidR="009B49F1">
        <w:rPr>
          <w:rFonts w:ascii="Comic Sans MS" w:hAnsi="Comic Sans MS"/>
        </w:rPr>
        <w:t xml:space="preserve"> the Cotswolds by that, even today</w:t>
      </w:r>
      <w:r w:rsidR="009D60F1">
        <w:rPr>
          <w:rFonts w:ascii="Comic Sans MS" w:hAnsi="Comic Sans MS"/>
        </w:rPr>
        <w:t>, it</w:t>
      </w:r>
      <w:r>
        <w:rPr>
          <w:rFonts w:ascii="Comic Sans MS" w:hAnsi="Comic Sans MS"/>
        </w:rPr>
        <w:t xml:space="preserve"> represent</w:t>
      </w:r>
      <w:r w:rsidR="009D60F1">
        <w:rPr>
          <w:rFonts w:ascii="Comic Sans MS" w:hAnsi="Comic Sans MS"/>
        </w:rPr>
        <w:t>s</w:t>
      </w:r>
      <w:r>
        <w:rPr>
          <w:rFonts w:ascii="Comic Sans MS" w:hAnsi="Comic Sans MS"/>
        </w:rPr>
        <w:t xml:space="preserve"> quintessen</w:t>
      </w:r>
      <w:r w:rsidR="009E5D29">
        <w:rPr>
          <w:rFonts w:ascii="Comic Sans MS" w:hAnsi="Comic Sans MS"/>
        </w:rPr>
        <w:t>tial England, sealed in a vernacular</w:t>
      </w:r>
      <w:r w:rsidR="009D60F1">
        <w:rPr>
          <w:rFonts w:ascii="Comic Sans MS" w:hAnsi="Comic Sans MS"/>
        </w:rPr>
        <w:t xml:space="preserve"> for residents and visitors</w:t>
      </w:r>
      <w:r w:rsidR="009B49F1">
        <w:rPr>
          <w:rFonts w:ascii="Comic Sans MS" w:hAnsi="Comic Sans MS"/>
        </w:rPr>
        <w:t xml:space="preserve"> alike.</w:t>
      </w:r>
    </w:p>
    <w:p w:rsidR="0040650A" w:rsidRDefault="009B49F1" w:rsidP="009E43E9">
      <w:pPr>
        <w:pStyle w:val="NoSpacing"/>
        <w:spacing w:line="276" w:lineRule="auto"/>
        <w:rPr>
          <w:rFonts w:ascii="Comic Sans MS" w:hAnsi="Comic Sans MS"/>
        </w:rPr>
      </w:pPr>
      <w:r w:rsidRPr="0032470C">
        <w:rPr>
          <w:rFonts w:ascii="Comic Sans MS" w:hAnsi="Comic Sans MS"/>
          <w:b/>
          <w:i/>
        </w:rPr>
        <w:t>We don’t have another 200 million years to create another Cotswolds</w:t>
      </w:r>
      <w:r w:rsidR="0040650A">
        <w:rPr>
          <w:rFonts w:ascii="Comic Sans MS" w:hAnsi="Comic Sans MS"/>
        </w:rPr>
        <w:t>.</w:t>
      </w:r>
    </w:p>
    <w:p w:rsidR="00652A15" w:rsidRDefault="009E5D29" w:rsidP="009E43E9">
      <w:pPr>
        <w:pStyle w:val="NoSpacing"/>
        <w:spacing w:line="276" w:lineRule="auto"/>
        <w:rPr>
          <w:rFonts w:ascii="Comic Sans MS" w:hAnsi="Comic Sans MS"/>
        </w:rPr>
      </w:pPr>
      <w:r>
        <w:rPr>
          <w:rFonts w:ascii="Comic Sans MS" w:hAnsi="Comic Sans MS"/>
        </w:rPr>
        <w:t>This opportunity, for</w:t>
      </w:r>
      <w:r w:rsidR="00652A15">
        <w:rPr>
          <w:rFonts w:ascii="Comic Sans MS" w:hAnsi="Comic Sans MS"/>
        </w:rPr>
        <w:t xml:space="preserve"> a new </w:t>
      </w:r>
      <w:r w:rsidR="0040650A">
        <w:rPr>
          <w:rFonts w:ascii="Comic Sans MS" w:hAnsi="Comic Sans MS"/>
        </w:rPr>
        <w:t>National Park,</w:t>
      </w:r>
      <w:r w:rsidR="00652A15">
        <w:rPr>
          <w:rFonts w:ascii="Comic Sans MS" w:hAnsi="Comic Sans MS"/>
        </w:rPr>
        <w:t xml:space="preserve"> </w:t>
      </w:r>
      <w:r w:rsidR="0040650A">
        <w:rPr>
          <w:rFonts w:ascii="Comic Sans MS" w:hAnsi="Comic Sans MS"/>
        </w:rPr>
        <w:t xml:space="preserve">is </w:t>
      </w:r>
      <w:r w:rsidR="00652A15">
        <w:rPr>
          <w:rFonts w:ascii="Comic Sans MS" w:hAnsi="Comic Sans MS"/>
        </w:rPr>
        <w:t>as golden as Cotswold stone itself.</w:t>
      </w:r>
    </w:p>
    <w:p w:rsidR="00B61357" w:rsidRDefault="00652A15" w:rsidP="009E43E9">
      <w:pPr>
        <w:pStyle w:val="NoSpacing"/>
        <w:spacing w:line="276" w:lineRule="auto"/>
        <w:rPr>
          <w:rFonts w:ascii="Comic Sans MS" w:hAnsi="Comic Sans MS"/>
        </w:rPr>
      </w:pPr>
      <w:r>
        <w:rPr>
          <w:rFonts w:ascii="Comic Sans MS" w:hAnsi="Comic Sans MS"/>
        </w:rPr>
        <w:t>T</w:t>
      </w:r>
      <w:r w:rsidR="000F7E01">
        <w:rPr>
          <w:rFonts w:ascii="Comic Sans MS" w:hAnsi="Comic Sans MS"/>
        </w:rPr>
        <w:t>he Cotswolds’</w:t>
      </w:r>
      <w:r>
        <w:rPr>
          <w:rFonts w:ascii="Comic Sans MS" w:hAnsi="Comic Sans MS"/>
        </w:rPr>
        <w:t xml:space="preserve"> rolling landscape is every bit as stunning – equ</w:t>
      </w:r>
      <w:r w:rsidR="009E5D29">
        <w:rPr>
          <w:rFonts w:ascii="Comic Sans MS" w:hAnsi="Comic Sans MS"/>
        </w:rPr>
        <w:t>ally as precious – as other Brit</w:t>
      </w:r>
      <w:r>
        <w:rPr>
          <w:rFonts w:ascii="Comic Sans MS" w:hAnsi="Comic Sans MS"/>
        </w:rPr>
        <w:t xml:space="preserve">ish gems holding National Park status. </w:t>
      </w:r>
      <w:r w:rsidR="00B61357">
        <w:rPr>
          <w:rFonts w:ascii="Comic Sans MS" w:hAnsi="Comic Sans MS"/>
        </w:rPr>
        <w:t>What’s more, it’s unique; there is nowhere else on Earth like it.</w:t>
      </w:r>
    </w:p>
    <w:p w:rsidR="00652A15" w:rsidRDefault="00E27CEE" w:rsidP="009E43E9">
      <w:pPr>
        <w:pStyle w:val="NoSpacing"/>
        <w:spacing w:line="276" w:lineRule="auto"/>
        <w:rPr>
          <w:rFonts w:ascii="Comic Sans MS" w:hAnsi="Comic Sans MS"/>
        </w:rPr>
      </w:pPr>
      <w:r>
        <w:rPr>
          <w:rFonts w:ascii="Comic Sans MS" w:hAnsi="Comic Sans MS"/>
        </w:rPr>
        <w:t>That beauty is not simply characterised by</w:t>
      </w:r>
      <w:r w:rsidR="00652A15">
        <w:rPr>
          <w:rFonts w:ascii="Comic Sans MS" w:hAnsi="Comic Sans MS"/>
        </w:rPr>
        <w:t xml:space="preserve"> </w:t>
      </w:r>
      <w:r w:rsidR="004B2AB2">
        <w:rPr>
          <w:rFonts w:ascii="Comic Sans MS" w:hAnsi="Comic Sans MS"/>
        </w:rPr>
        <w:t xml:space="preserve">the </w:t>
      </w:r>
      <w:r w:rsidR="000F7E01">
        <w:rPr>
          <w:rFonts w:ascii="Comic Sans MS" w:hAnsi="Comic Sans MS"/>
        </w:rPr>
        <w:t>‘warm and luminous</w:t>
      </w:r>
      <w:r w:rsidR="0035084D">
        <w:rPr>
          <w:rFonts w:ascii="Comic Sans MS" w:hAnsi="Comic Sans MS"/>
        </w:rPr>
        <w:t>’</w:t>
      </w:r>
      <w:r w:rsidR="000F7E01">
        <w:rPr>
          <w:rFonts w:ascii="Comic Sans MS" w:hAnsi="Comic Sans MS"/>
        </w:rPr>
        <w:t xml:space="preserve"> (as JB</w:t>
      </w:r>
      <w:r w:rsidR="000F7E01" w:rsidRPr="000F7E01">
        <w:rPr>
          <w:rFonts w:ascii="Comic Sans MS" w:hAnsi="Comic Sans MS"/>
        </w:rPr>
        <w:t xml:space="preserve"> Priestley</w:t>
      </w:r>
      <w:r w:rsidR="004B2AB2">
        <w:rPr>
          <w:rFonts w:ascii="Comic Sans MS" w:hAnsi="Comic Sans MS"/>
        </w:rPr>
        <w:t xml:space="preserve"> put it</w:t>
      </w:r>
      <w:r w:rsidR="000F7E01" w:rsidRPr="000F7E01">
        <w:rPr>
          <w:rFonts w:ascii="Comic Sans MS" w:hAnsi="Comic Sans MS"/>
        </w:rPr>
        <w:t>)</w:t>
      </w:r>
      <w:r w:rsidR="00652A15">
        <w:rPr>
          <w:rFonts w:ascii="Comic Sans MS" w:hAnsi="Comic Sans MS"/>
        </w:rPr>
        <w:t xml:space="preserve"> </w:t>
      </w:r>
      <w:r>
        <w:rPr>
          <w:rFonts w:ascii="Comic Sans MS" w:hAnsi="Comic Sans MS"/>
        </w:rPr>
        <w:t xml:space="preserve">thatched </w:t>
      </w:r>
      <w:r w:rsidR="00652A15">
        <w:rPr>
          <w:rFonts w:ascii="Comic Sans MS" w:hAnsi="Comic Sans MS"/>
        </w:rPr>
        <w:t>cottage</w:t>
      </w:r>
      <w:r>
        <w:rPr>
          <w:rFonts w:ascii="Comic Sans MS" w:hAnsi="Comic Sans MS"/>
        </w:rPr>
        <w:t>s</w:t>
      </w:r>
      <w:r w:rsidR="0035084D">
        <w:rPr>
          <w:rFonts w:ascii="Comic Sans MS" w:hAnsi="Comic Sans MS"/>
        </w:rPr>
        <w:t xml:space="preserve">, </w:t>
      </w:r>
      <w:r w:rsidR="004B2AB2">
        <w:rPr>
          <w:rFonts w:ascii="Comic Sans MS" w:hAnsi="Comic Sans MS"/>
        </w:rPr>
        <w:t xml:space="preserve">with </w:t>
      </w:r>
      <w:r>
        <w:rPr>
          <w:rFonts w:ascii="Comic Sans MS" w:hAnsi="Comic Sans MS"/>
        </w:rPr>
        <w:t>apricot cupped-roses</w:t>
      </w:r>
      <w:r w:rsidR="0035084D">
        <w:rPr>
          <w:rFonts w:ascii="Comic Sans MS" w:hAnsi="Comic Sans MS"/>
        </w:rPr>
        <w:t xml:space="preserve"> wrapped round the</w:t>
      </w:r>
      <w:r w:rsidR="004B2AB2">
        <w:rPr>
          <w:rFonts w:ascii="Comic Sans MS" w:hAnsi="Comic Sans MS"/>
        </w:rPr>
        <w:t>ir</w:t>
      </w:r>
      <w:r w:rsidR="0035084D">
        <w:rPr>
          <w:rFonts w:ascii="Comic Sans MS" w:hAnsi="Comic Sans MS"/>
        </w:rPr>
        <w:t xml:space="preserve"> door</w:t>
      </w:r>
      <w:r w:rsidR="004B2AB2">
        <w:rPr>
          <w:rFonts w:ascii="Comic Sans MS" w:hAnsi="Comic Sans MS"/>
        </w:rPr>
        <w:t>s</w:t>
      </w:r>
      <w:r w:rsidR="0035084D">
        <w:rPr>
          <w:rFonts w:ascii="Comic Sans MS" w:hAnsi="Comic Sans MS"/>
        </w:rPr>
        <w:t>, clustered beside</w:t>
      </w:r>
      <w:r>
        <w:rPr>
          <w:rFonts w:ascii="Comic Sans MS" w:hAnsi="Comic Sans MS"/>
        </w:rPr>
        <w:t xml:space="preserve"> a village green. Nor the </w:t>
      </w:r>
      <w:r w:rsidR="000E5E3B">
        <w:rPr>
          <w:rFonts w:ascii="Comic Sans MS" w:hAnsi="Comic Sans MS"/>
        </w:rPr>
        <w:t>acres of flower-rich</w:t>
      </w:r>
      <w:r>
        <w:rPr>
          <w:rFonts w:ascii="Comic Sans MS" w:hAnsi="Comic Sans MS"/>
        </w:rPr>
        <w:t xml:space="preserve"> grassla</w:t>
      </w:r>
      <w:r w:rsidR="000E5E3B">
        <w:rPr>
          <w:rFonts w:ascii="Comic Sans MS" w:hAnsi="Comic Sans MS"/>
        </w:rPr>
        <w:t>nd</w:t>
      </w:r>
      <w:r w:rsidR="00B61357">
        <w:rPr>
          <w:rFonts w:ascii="Comic Sans MS" w:hAnsi="Comic Sans MS"/>
        </w:rPr>
        <w:t>, grazed by free-roaming cattle</w:t>
      </w:r>
      <w:r>
        <w:rPr>
          <w:rFonts w:ascii="Comic Sans MS" w:hAnsi="Comic Sans MS"/>
        </w:rPr>
        <w:t>, spotted with wild orchids (bee, frog, early purple, pyramidal) and dotted by r</w:t>
      </w:r>
      <w:r w:rsidR="007F7E5E">
        <w:rPr>
          <w:rFonts w:ascii="Comic Sans MS" w:hAnsi="Comic Sans MS"/>
        </w:rPr>
        <w:t xml:space="preserve">are Duke of Burgundy, </w:t>
      </w:r>
      <w:proofErr w:type="spellStart"/>
      <w:r>
        <w:rPr>
          <w:rFonts w:ascii="Comic Sans MS" w:hAnsi="Comic Sans MS"/>
        </w:rPr>
        <w:t>Chalkhill</w:t>
      </w:r>
      <w:proofErr w:type="spellEnd"/>
      <w:r>
        <w:rPr>
          <w:rFonts w:ascii="Comic Sans MS" w:hAnsi="Comic Sans MS"/>
        </w:rPr>
        <w:t xml:space="preserve"> Blue and dark-green Fritillary</w:t>
      </w:r>
      <w:r w:rsidR="007F7E5E">
        <w:rPr>
          <w:rFonts w:ascii="Comic Sans MS" w:hAnsi="Comic Sans MS"/>
        </w:rPr>
        <w:t xml:space="preserve"> butterflies</w:t>
      </w:r>
      <w:r>
        <w:rPr>
          <w:rFonts w:ascii="Comic Sans MS" w:hAnsi="Comic Sans MS"/>
        </w:rPr>
        <w:t>. It’s not the show-</w:t>
      </w:r>
      <w:r w:rsidR="000F7E01">
        <w:rPr>
          <w:rFonts w:ascii="Comic Sans MS" w:hAnsi="Comic Sans MS"/>
        </w:rPr>
        <w:t>off (but spectacularly picturesque</w:t>
      </w:r>
      <w:r>
        <w:rPr>
          <w:rFonts w:ascii="Comic Sans MS" w:hAnsi="Comic Sans MS"/>
        </w:rPr>
        <w:t xml:space="preserve">) </w:t>
      </w:r>
      <w:r w:rsidR="00335AE3">
        <w:rPr>
          <w:rFonts w:ascii="Comic Sans MS" w:hAnsi="Comic Sans MS"/>
        </w:rPr>
        <w:t>ancient manors</w:t>
      </w:r>
      <w:r w:rsidR="00830584">
        <w:rPr>
          <w:rFonts w:ascii="Comic Sans MS" w:hAnsi="Comic Sans MS"/>
        </w:rPr>
        <w:t xml:space="preserve">, built </w:t>
      </w:r>
      <w:r w:rsidR="00EA76DD">
        <w:rPr>
          <w:rFonts w:ascii="Comic Sans MS" w:hAnsi="Comic Sans MS"/>
        </w:rPr>
        <w:t xml:space="preserve">by </w:t>
      </w:r>
      <w:r w:rsidR="00830584">
        <w:rPr>
          <w:rFonts w:ascii="Comic Sans MS" w:hAnsi="Comic Sans MS"/>
        </w:rPr>
        <w:t>prosperous</w:t>
      </w:r>
      <w:r w:rsidR="00335AE3">
        <w:rPr>
          <w:rFonts w:ascii="Comic Sans MS" w:hAnsi="Comic Sans MS"/>
        </w:rPr>
        <w:t xml:space="preserve"> </w:t>
      </w:r>
      <w:r>
        <w:rPr>
          <w:rFonts w:ascii="Comic Sans MS" w:hAnsi="Comic Sans MS"/>
        </w:rPr>
        <w:t xml:space="preserve">medieval merchants who waxed fat on the Cotswolds’ famous sheep; nor the </w:t>
      </w:r>
      <w:r w:rsidR="00B61357">
        <w:rPr>
          <w:rFonts w:ascii="Comic Sans MS" w:hAnsi="Comic Sans MS"/>
        </w:rPr>
        <w:t xml:space="preserve">purling rivers or </w:t>
      </w:r>
      <w:r>
        <w:rPr>
          <w:rFonts w:ascii="Comic Sans MS" w:hAnsi="Comic Sans MS"/>
        </w:rPr>
        <w:t>clear trout streams that cascade down hillsides, once to power the mills. It’s not the age-old beech and oak</w:t>
      </w:r>
      <w:r w:rsidR="00AC1F5B">
        <w:rPr>
          <w:rFonts w:ascii="Comic Sans MS" w:hAnsi="Comic Sans MS"/>
        </w:rPr>
        <w:t xml:space="preserve"> </w:t>
      </w:r>
      <w:r w:rsidR="00EA76DD">
        <w:rPr>
          <w:rFonts w:ascii="Comic Sans MS" w:hAnsi="Comic Sans MS"/>
        </w:rPr>
        <w:t>woods that, each spring, saturate</w:t>
      </w:r>
      <w:r>
        <w:rPr>
          <w:rFonts w:ascii="Comic Sans MS" w:hAnsi="Comic Sans MS"/>
        </w:rPr>
        <w:t xml:space="preserve"> the air with wild garlic and shade the ground with the densest of bluebell-blue.</w:t>
      </w:r>
    </w:p>
    <w:p w:rsidR="00335AE3" w:rsidRDefault="00335AE3" w:rsidP="009E43E9">
      <w:pPr>
        <w:pStyle w:val="NoSpacing"/>
        <w:spacing w:line="276" w:lineRule="auto"/>
        <w:rPr>
          <w:rFonts w:ascii="Comic Sans MS" w:hAnsi="Comic Sans MS"/>
        </w:rPr>
      </w:pPr>
      <w:r>
        <w:rPr>
          <w:rFonts w:ascii="Comic Sans MS" w:hAnsi="Comic Sans MS"/>
        </w:rPr>
        <w:t>It’</w:t>
      </w:r>
      <w:r w:rsidR="004B2AB2">
        <w:rPr>
          <w:rFonts w:ascii="Comic Sans MS" w:hAnsi="Comic Sans MS"/>
        </w:rPr>
        <w:t>s not even the mile upon mile</w:t>
      </w:r>
      <w:r>
        <w:rPr>
          <w:rFonts w:ascii="Comic Sans MS" w:hAnsi="Comic Sans MS"/>
        </w:rPr>
        <w:t xml:space="preserve"> of winding lane – so narrow even the odd passing tractor seems to breathe in – where you can meander for hours without seeing a house or another </w:t>
      </w:r>
      <w:r w:rsidR="00AF175C">
        <w:rPr>
          <w:rFonts w:ascii="Comic Sans MS" w:hAnsi="Comic Sans MS"/>
        </w:rPr>
        <w:t xml:space="preserve">passing </w:t>
      </w:r>
      <w:r>
        <w:rPr>
          <w:rFonts w:ascii="Comic Sans MS" w:hAnsi="Comic Sans MS"/>
        </w:rPr>
        <w:t>soul.</w:t>
      </w:r>
    </w:p>
    <w:p w:rsidR="00335AE3" w:rsidRDefault="000F7E01" w:rsidP="009E43E9">
      <w:pPr>
        <w:pStyle w:val="NoSpacing"/>
        <w:spacing w:line="276" w:lineRule="auto"/>
        <w:rPr>
          <w:rFonts w:ascii="Comic Sans MS" w:hAnsi="Comic Sans MS"/>
        </w:rPr>
      </w:pPr>
      <w:r>
        <w:rPr>
          <w:rFonts w:ascii="Comic Sans MS" w:hAnsi="Comic Sans MS"/>
        </w:rPr>
        <w:t xml:space="preserve">No. </w:t>
      </w:r>
      <w:r w:rsidR="00335AE3">
        <w:rPr>
          <w:rFonts w:ascii="Comic Sans MS" w:hAnsi="Comic Sans MS"/>
        </w:rPr>
        <w:t xml:space="preserve">It’s </w:t>
      </w:r>
      <w:r w:rsidR="00335AE3" w:rsidRPr="000F7E01">
        <w:rPr>
          <w:rFonts w:ascii="Comic Sans MS" w:hAnsi="Comic Sans MS"/>
          <w:b/>
          <w:i/>
        </w:rPr>
        <w:t>all</w:t>
      </w:r>
      <w:r w:rsidR="00335AE3">
        <w:rPr>
          <w:rFonts w:ascii="Comic Sans MS" w:hAnsi="Comic Sans MS"/>
        </w:rPr>
        <w:t xml:space="preserve"> of these things combined – villages, market towns, remote slopes and giddy peaks – alongside the people: the very real</w:t>
      </w:r>
      <w:r w:rsidR="0040650A">
        <w:rPr>
          <w:rFonts w:ascii="Comic Sans MS" w:hAnsi="Comic Sans MS"/>
        </w:rPr>
        <w:t xml:space="preserve"> people who make their home</w:t>
      </w:r>
      <w:r w:rsidR="00335AE3">
        <w:rPr>
          <w:rFonts w:ascii="Comic Sans MS" w:hAnsi="Comic Sans MS"/>
        </w:rPr>
        <w:t xml:space="preserve"> in, work in, </w:t>
      </w:r>
      <w:r w:rsidR="0035084D">
        <w:rPr>
          <w:rFonts w:ascii="Comic Sans MS" w:hAnsi="Comic Sans MS"/>
        </w:rPr>
        <w:t>love and care for the Cotswolds as</w:t>
      </w:r>
      <w:r>
        <w:rPr>
          <w:rFonts w:ascii="Comic Sans MS" w:hAnsi="Comic Sans MS"/>
        </w:rPr>
        <w:t xml:space="preserve"> a true living landscape.</w:t>
      </w:r>
    </w:p>
    <w:p w:rsidR="000F7E01" w:rsidRDefault="000F7E01" w:rsidP="009E43E9">
      <w:pPr>
        <w:pStyle w:val="NoSpacing"/>
        <w:spacing w:line="276" w:lineRule="auto"/>
        <w:rPr>
          <w:rFonts w:ascii="Comic Sans MS" w:hAnsi="Comic Sans MS"/>
        </w:rPr>
      </w:pPr>
      <w:r>
        <w:rPr>
          <w:rFonts w:ascii="Comic Sans MS" w:hAnsi="Comic Sans MS"/>
        </w:rPr>
        <w:lastRenderedPageBreak/>
        <w:t>If the</w:t>
      </w:r>
      <w:r w:rsidR="00B61357">
        <w:rPr>
          <w:rFonts w:ascii="Comic Sans MS" w:hAnsi="Comic Sans MS"/>
        </w:rPr>
        <w:t xml:space="preserve"> above sounds too Edward Thomas,</w:t>
      </w:r>
      <w:r>
        <w:rPr>
          <w:rFonts w:ascii="Comic Sans MS" w:hAnsi="Comic Sans MS"/>
        </w:rPr>
        <w:t xml:space="preserve"> too Lau</w:t>
      </w:r>
      <w:r w:rsidR="009E5D29">
        <w:rPr>
          <w:rFonts w:ascii="Comic Sans MS" w:hAnsi="Comic Sans MS"/>
        </w:rPr>
        <w:t xml:space="preserve">rie Lee, </w:t>
      </w:r>
      <w:r w:rsidR="00AF175C">
        <w:rPr>
          <w:rFonts w:ascii="Comic Sans MS" w:hAnsi="Comic Sans MS"/>
        </w:rPr>
        <w:t>there are reasons for</w:t>
      </w:r>
      <w:r>
        <w:rPr>
          <w:rFonts w:ascii="Comic Sans MS" w:hAnsi="Comic Sans MS"/>
        </w:rPr>
        <w:t xml:space="preserve"> that. Firstly, if you’ve ever</w:t>
      </w:r>
      <w:r w:rsidR="00DD2BDB">
        <w:rPr>
          <w:rFonts w:ascii="Comic Sans MS" w:hAnsi="Comic Sans MS"/>
        </w:rPr>
        <w:t xml:space="preserve"> been to mellow Broadway</w:t>
      </w:r>
      <w:r>
        <w:rPr>
          <w:rFonts w:ascii="Comic Sans MS" w:hAnsi="Comic Sans MS"/>
        </w:rPr>
        <w:t xml:space="preserve">, or overlooked a steep-sided </w:t>
      </w:r>
      <w:proofErr w:type="spellStart"/>
      <w:r>
        <w:rPr>
          <w:rFonts w:ascii="Comic Sans MS" w:hAnsi="Comic Sans MS"/>
        </w:rPr>
        <w:t>Lypiatt</w:t>
      </w:r>
      <w:proofErr w:type="spellEnd"/>
      <w:r>
        <w:rPr>
          <w:rFonts w:ascii="Comic Sans MS" w:hAnsi="Comic Sans MS"/>
        </w:rPr>
        <w:t xml:space="preserve"> valley (perfect for the old Cotswold pastime of </w:t>
      </w:r>
      <w:proofErr w:type="spellStart"/>
      <w:r w:rsidR="00AF175C">
        <w:rPr>
          <w:rFonts w:ascii="Comic Sans MS" w:hAnsi="Comic Sans MS"/>
        </w:rPr>
        <w:t>p</w:t>
      </w:r>
      <w:r w:rsidRPr="000F7E01">
        <w:rPr>
          <w:rFonts w:ascii="Comic Sans MS" w:hAnsi="Comic Sans MS"/>
        </w:rPr>
        <w:t>ichy</w:t>
      </w:r>
      <w:proofErr w:type="spellEnd"/>
      <w:r w:rsidRPr="000F7E01">
        <w:rPr>
          <w:rFonts w:ascii="Comic Sans MS" w:hAnsi="Comic Sans MS"/>
        </w:rPr>
        <w:t xml:space="preserve"> </w:t>
      </w:r>
      <w:proofErr w:type="spellStart"/>
      <w:r w:rsidRPr="000F7E01">
        <w:rPr>
          <w:rFonts w:ascii="Comic Sans MS" w:hAnsi="Comic Sans MS"/>
        </w:rPr>
        <w:t>powlin</w:t>
      </w:r>
      <w:proofErr w:type="spellEnd"/>
      <w:r>
        <w:rPr>
          <w:rFonts w:ascii="Comic Sans MS" w:hAnsi="Comic Sans MS"/>
        </w:rPr>
        <w:t>), or flown a kite high among the dilly dump</w:t>
      </w:r>
      <w:r w:rsidR="004B2AB2">
        <w:rPr>
          <w:rFonts w:ascii="Comic Sans MS" w:hAnsi="Comic Sans MS"/>
        </w:rPr>
        <w:t xml:space="preserve">s of </w:t>
      </w:r>
      <w:proofErr w:type="spellStart"/>
      <w:r w:rsidR="004B2AB2">
        <w:rPr>
          <w:rFonts w:ascii="Comic Sans MS" w:hAnsi="Comic Sans MS"/>
        </w:rPr>
        <w:t>Minchinhampton</w:t>
      </w:r>
      <w:proofErr w:type="spellEnd"/>
      <w:r w:rsidR="004B2AB2">
        <w:rPr>
          <w:rFonts w:ascii="Comic Sans MS" w:hAnsi="Comic Sans MS"/>
        </w:rPr>
        <w:t xml:space="preserve"> Common,</w:t>
      </w:r>
      <w:r>
        <w:rPr>
          <w:rFonts w:ascii="Comic Sans MS" w:hAnsi="Comic Sans MS"/>
        </w:rPr>
        <w:t xml:space="preserve"> you’ll understand that the Cotswolds </w:t>
      </w:r>
      <w:r w:rsidR="004B2AB2">
        <w:rPr>
          <w:rFonts w:ascii="Comic Sans MS" w:hAnsi="Comic Sans MS"/>
        </w:rPr>
        <w:t>genuinely do</w:t>
      </w:r>
      <w:r w:rsidR="009E5D29">
        <w:rPr>
          <w:rFonts w:ascii="Comic Sans MS" w:hAnsi="Comic Sans MS"/>
        </w:rPr>
        <w:t>es</w:t>
      </w:r>
      <w:r w:rsidR="004B2AB2">
        <w:rPr>
          <w:rFonts w:ascii="Comic Sans MS" w:hAnsi="Comic Sans MS"/>
        </w:rPr>
        <w:t xml:space="preserve"> </w:t>
      </w:r>
      <w:r w:rsidR="009E5D29">
        <w:rPr>
          <w:rFonts w:ascii="Comic Sans MS" w:hAnsi="Comic Sans MS"/>
        </w:rPr>
        <w:t>inspire poetry. It</w:t>
      </w:r>
      <w:r w:rsidR="00937DF0">
        <w:rPr>
          <w:rFonts w:ascii="Comic Sans MS" w:hAnsi="Comic Sans MS"/>
        </w:rPr>
        <w:t xml:space="preserve"> prompts</w:t>
      </w:r>
      <w:r>
        <w:rPr>
          <w:rFonts w:ascii="Comic Sans MS" w:hAnsi="Comic Sans MS"/>
        </w:rPr>
        <w:t xml:space="preserve"> gasps of pleasure at the view around a </w:t>
      </w:r>
      <w:r w:rsidR="0035084D">
        <w:rPr>
          <w:rFonts w:ascii="Comic Sans MS" w:hAnsi="Comic Sans MS"/>
        </w:rPr>
        <w:t xml:space="preserve">bucolic </w:t>
      </w:r>
      <w:r w:rsidR="00AF175C">
        <w:rPr>
          <w:rFonts w:ascii="Comic Sans MS" w:hAnsi="Comic Sans MS"/>
        </w:rPr>
        <w:t>corner; at a</w:t>
      </w:r>
      <w:r>
        <w:rPr>
          <w:rFonts w:ascii="Comic Sans MS" w:hAnsi="Comic Sans MS"/>
        </w:rPr>
        <w:t xml:space="preserve"> broad expanse of terraced houses where the stones look as if they’</w:t>
      </w:r>
      <w:r w:rsidR="0035084D">
        <w:rPr>
          <w:rFonts w:ascii="Comic Sans MS" w:hAnsi="Comic Sans MS"/>
        </w:rPr>
        <w:t xml:space="preserve">ve captured the very sunlight </w:t>
      </w:r>
      <w:r w:rsidR="00AF175C">
        <w:rPr>
          <w:rFonts w:ascii="Comic Sans MS" w:hAnsi="Comic Sans MS"/>
        </w:rPr>
        <w:t>with</w:t>
      </w:r>
      <w:r w:rsidR="0035084D">
        <w:rPr>
          <w:rFonts w:ascii="Comic Sans MS" w:hAnsi="Comic Sans MS"/>
        </w:rPr>
        <w:t>in their crevasses</w:t>
      </w:r>
      <w:r w:rsidR="00B61357">
        <w:rPr>
          <w:rFonts w:ascii="Comic Sans MS" w:hAnsi="Comic Sans MS"/>
        </w:rPr>
        <w:t xml:space="preserve">; at a Neolithic barrow </w:t>
      </w:r>
      <w:r w:rsidR="00F14A4C">
        <w:rPr>
          <w:rFonts w:ascii="Comic Sans MS" w:hAnsi="Comic Sans MS"/>
        </w:rPr>
        <w:t>dominating an almost-empty plain.</w:t>
      </w:r>
      <w:r w:rsidR="004B2AB2">
        <w:rPr>
          <w:rFonts w:ascii="Comic Sans MS" w:hAnsi="Comic Sans MS"/>
        </w:rPr>
        <w:t xml:space="preserve"> There aren’t too many places left that do that nowadays.</w:t>
      </w:r>
    </w:p>
    <w:p w:rsidR="00E27CEE" w:rsidRDefault="000F7E01" w:rsidP="009E43E9">
      <w:pPr>
        <w:pStyle w:val="NoSpacing"/>
        <w:spacing w:line="276" w:lineRule="auto"/>
        <w:rPr>
          <w:rFonts w:ascii="Comic Sans MS" w:hAnsi="Comic Sans MS"/>
        </w:rPr>
      </w:pPr>
      <w:r>
        <w:rPr>
          <w:rFonts w:ascii="Comic Sans MS" w:hAnsi="Comic Sans MS"/>
        </w:rPr>
        <w:t xml:space="preserve">But </w:t>
      </w:r>
      <w:r w:rsidR="0035084D">
        <w:rPr>
          <w:rFonts w:ascii="Comic Sans MS" w:hAnsi="Comic Sans MS"/>
        </w:rPr>
        <w:t>don’t</w:t>
      </w:r>
      <w:r w:rsidR="009E5D29">
        <w:rPr>
          <w:rFonts w:ascii="Comic Sans MS" w:hAnsi="Comic Sans MS"/>
        </w:rPr>
        <w:t xml:space="preserve"> think that beauty protects the Cotswolds</w:t>
      </w:r>
      <w:r w:rsidR="0035084D">
        <w:rPr>
          <w:rFonts w:ascii="Comic Sans MS" w:hAnsi="Comic Sans MS"/>
        </w:rPr>
        <w:t xml:space="preserve"> from </w:t>
      </w:r>
      <w:r>
        <w:rPr>
          <w:rFonts w:ascii="Comic Sans MS" w:hAnsi="Comic Sans MS"/>
        </w:rPr>
        <w:t>21</w:t>
      </w:r>
      <w:r w:rsidRPr="000F7E01">
        <w:rPr>
          <w:rFonts w:ascii="Comic Sans MS" w:hAnsi="Comic Sans MS"/>
          <w:vertAlign w:val="superscript"/>
        </w:rPr>
        <w:t>st</w:t>
      </w:r>
      <w:r>
        <w:rPr>
          <w:rFonts w:ascii="Comic Sans MS" w:hAnsi="Comic Sans MS"/>
        </w:rPr>
        <w:t xml:space="preserve"> century threats. </w:t>
      </w:r>
    </w:p>
    <w:p w:rsidR="004B2AB2" w:rsidRDefault="00DD2BDB" w:rsidP="009E43E9">
      <w:pPr>
        <w:pStyle w:val="NoSpacing"/>
        <w:spacing w:line="276" w:lineRule="auto"/>
        <w:rPr>
          <w:rFonts w:ascii="Comic Sans MS" w:hAnsi="Comic Sans MS"/>
        </w:rPr>
      </w:pPr>
      <w:r>
        <w:rPr>
          <w:rFonts w:ascii="Comic Sans MS" w:hAnsi="Comic Sans MS"/>
        </w:rPr>
        <w:t>To take one iconic example:</w:t>
      </w:r>
      <w:r w:rsidR="0035084D">
        <w:rPr>
          <w:rFonts w:ascii="Comic Sans MS" w:hAnsi="Comic Sans MS"/>
        </w:rPr>
        <w:t xml:space="preserve"> </w:t>
      </w:r>
      <w:r w:rsidR="004B2AB2">
        <w:rPr>
          <w:rFonts w:ascii="Comic Sans MS" w:hAnsi="Comic Sans MS"/>
        </w:rPr>
        <w:t xml:space="preserve">the </w:t>
      </w:r>
      <w:proofErr w:type="spellStart"/>
      <w:r w:rsidR="004B2AB2">
        <w:rPr>
          <w:rFonts w:ascii="Comic Sans MS" w:hAnsi="Comic Sans MS"/>
        </w:rPr>
        <w:t>Slad</w:t>
      </w:r>
      <w:proofErr w:type="spellEnd"/>
      <w:r w:rsidR="004B2AB2">
        <w:rPr>
          <w:rFonts w:ascii="Comic Sans MS" w:hAnsi="Comic Sans MS"/>
        </w:rPr>
        <w:t xml:space="preserve"> Valley in Stroud – made famous by Cider </w:t>
      </w:r>
      <w:proofErr w:type="gramStart"/>
      <w:r w:rsidR="004B2AB2">
        <w:rPr>
          <w:rFonts w:ascii="Comic Sans MS" w:hAnsi="Comic Sans MS"/>
        </w:rPr>
        <w:t>With</w:t>
      </w:r>
      <w:proofErr w:type="gramEnd"/>
      <w:r w:rsidR="004B2AB2">
        <w:rPr>
          <w:rFonts w:ascii="Comic Sans MS" w:hAnsi="Comic Sans MS"/>
        </w:rPr>
        <w:t xml:space="preserve"> Rosie -</w:t>
      </w:r>
      <w:r w:rsidR="0035084D">
        <w:rPr>
          <w:rFonts w:ascii="Comic Sans MS" w:hAnsi="Comic Sans MS"/>
        </w:rPr>
        <w:t xml:space="preserve"> </w:t>
      </w:r>
      <w:r w:rsidR="004B2AB2">
        <w:rPr>
          <w:rFonts w:ascii="Comic Sans MS" w:hAnsi="Comic Sans MS"/>
        </w:rPr>
        <w:t xml:space="preserve">most recently came under threat from a speculative developer. </w:t>
      </w:r>
      <w:r w:rsidR="00AF175C">
        <w:rPr>
          <w:rFonts w:ascii="Comic Sans MS" w:hAnsi="Comic Sans MS"/>
        </w:rPr>
        <w:t xml:space="preserve">That literary heritage cut no ice with the applicants. </w:t>
      </w:r>
      <w:r w:rsidR="004B2AB2">
        <w:rPr>
          <w:rFonts w:ascii="Comic Sans MS" w:hAnsi="Comic Sans MS"/>
        </w:rPr>
        <w:t>As the planner in charge explained, the</w:t>
      </w:r>
      <w:r w:rsidR="0040650A">
        <w:rPr>
          <w:rFonts w:ascii="Comic Sans MS" w:hAnsi="Comic Sans MS"/>
        </w:rPr>
        <w:t xml:space="preserve"> would-be builders’</w:t>
      </w:r>
      <w:r w:rsidR="004B2AB2">
        <w:rPr>
          <w:rFonts w:ascii="Comic Sans MS" w:hAnsi="Comic Sans MS"/>
        </w:rPr>
        <w:t xml:space="preserve"> first </w:t>
      </w:r>
      <w:r w:rsidR="00AF175C">
        <w:rPr>
          <w:rFonts w:ascii="Comic Sans MS" w:hAnsi="Comic Sans MS"/>
        </w:rPr>
        <w:t>question was to ask</w:t>
      </w:r>
      <w:r w:rsidR="004B2AB2">
        <w:rPr>
          <w:rFonts w:ascii="Comic Sans MS" w:hAnsi="Comic Sans MS"/>
        </w:rPr>
        <w:t xml:space="preserve"> </w:t>
      </w:r>
      <w:r w:rsidR="00AF175C">
        <w:rPr>
          <w:rFonts w:ascii="Comic Sans MS" w:hAnsi="Comic Sans MS"/>
        </w:rPr>
        <w:t xml:space="preserve">(with knowing irony) </w:t>
      </w:r>
      <w:r w:rsidR="004B2AB2">
        <w:rPr>
          <w:rFonts w:ascii="Comic Sans MS" w:hAnsi="Comic Sans MS"/>
        </w:rPr>
        <w:t>where Laurie Lee’</w:t>
      </w:r>
      <w:r w:rsidR="00AF175C">
        <w:rPr>
          <w:rFonts w:ascii="Comic Sans MS" w:hAnsi="Comic Sans MS"/>
        </w:rPr>
        <w:t>s name appeared</w:t>
      </w:r>
      <w:r w:rsidR="004B2AB2">
        <w:rPr>
          <w:rFonts w:ascii="Comic Sans MS" w:hAnsi="Comic Sans MS"/>
        </w:rPr>
        <w:t xml:space="preserve"> on the local plan.</w:t>
      </w:r>
    </w:p>
    <w:p w:rsidR="004B2AB2" w:rsidRDefault="00AF175C" w:rsidP="009E43E9">
      <w:pPr>
        <w:pStyle w:val="NoSpacing"/>
        <w:spacing w:line="276" w:lineRule="auto"/>
        <w:rPr>
          <w:rFonts w:ascii="Comic Sans MS" w:hAnsi="Comic Sans MS"/>
        </w:rPr>
      </w:pPr>
      <w:r>
        <w:rPr>
          <w:rFonts w:ascii="Comic Sans MS" w:hAnsi="Comic Sans MS"/>
        </w:rPr>
        <w:t xml:space="preserve">In other words, </w:t>
      </w:r>
      <w:r w:rsidR="004B2AB2">
        <w:rPr>
          <w:rFonts w:ascii="Comic Sans MS" w:hAnsi="Comic Sans MS"/>
        </w:rPr>
        <w:t xml:space="preserve">Lee’s ‘tangled woods and sprawling fields’ might inspire </w:t>
      </w:r>
      <w:r>
        <w:rPr>
          <w:rFonts w:ascii="Comic Sans MS" w:hAnsi="Comic Sans MS"/>
        </w:rPr>
        <w:t xml:space="preserve">overwhelming </w:t>
      </w:r>
      <w:r w:rsidR="004B2AB2">
        <w:rPr>
          <w:rFonts w:ascii="Comic Sans MS" w:hAnsi="Comic Sans MS"/>
        </w:rPr>
        <w:t xml:space="preserve">emotion, but </w:t>
      </w:r>
      <w:r>
        <w:rPr>
          <w:rFonts w:ascii="Comic Sans MS" w:hAnsi="Comic Sans MS"/>
        </w:rPr>
        <w:t xml:space="preserve">no amount of </w:t>
      </w:r>
      <w:r w:rsidR="004B2AB2">
        <w:rPr>
          <w:rFonts w:ascii="Comic Sans MS" w:hAnsi="Comic Sans MS"/>
        </w:rPr>
        <w:t>emotion will protect them in the long run.</w:t>
      </w:r>
    </w:p>
    <w:p w:rsidR="00256C7D" w:rsidRDefault="00937DF0" w:rsidP="009E43E9">
      <w:pPr>
        <w:pStyle w:val="NoSpacing"/>
        <w:spacing w:line="276" w:lineRule="auto"/>
        <w:rPr>
          <w:rFonts w:ascii="Comic Sans MS" w:hAnsi="Comic Sans MS"/>
        </w:rPr>
      </w:pPr>
      <w:r>
        <w:rPr>
          <w:rFonts w:ascii="Comic Sans MS" w:hAnsi="Comic Sans MS"/>
        </w:rPr>
        <w:t>And t</w:t>
      </w:r>
      <w:r w:rsidR="00256C7D">
        <w:rPr>
          <w:rFonts w:ascii="Comic Sans MS" w:hAnsi="Comic Sans MS"/>
        </w:rPr>
        <w:t>he demands are present and clear:</w:t>
      </w:r>
    </w:p>
    <w:p w:rsidR="00AF175C" w:rsidRDefault="00AF175C" w:rsidP="009E43E9">
      <w:pPr>
        <w:pStyle w:val="NoSpacing"/>
        <w:spacing w:line="276" w:lineRule="auto"/>
        <w:rPr>
          <w:rFonts w:ascii="Comic Sans MS" w:hAnsi="Comic Sans MS"/>
        </w:rPr>
      </w:pPr>
    </w:p>
    <w:p w:rsidR="004B2AB2" w:rsidRPr="00A5022D" w:rsidRDefault="00256C7D" w:rsidP="004B2AB2">
      <w:pPr>
        <w:pStyle w:val="NoSpacing"/>
        <w:numPr>
          <w:ilvl w:val="0"/>
          <w:numId w:val="1"/>
        </w:numPr>
        <w:spacing w:line="276" w:lineRule="auto"/>
        <w:rPr>
          <w:rFonts w:ascii="Comic Sans MS" w:hAnsi="Comic Sans MS"/>
          <w:b/>
        </w:rPr>
      </w:pPr>
      <w:r>
        <w:rPr>
          <w:rFonts w:ascii="Comic Sans MS" w:hAnsi="Comic Sans MS"/>
          <w:b/>
        </w:rPr>
        <w:t>H</w:t>
      </w:r>
      <w:r w:rsidR="004B2AB2" w:rsidRPr="00A5022D">
        <w:rPr>
          <w:rFonts w:ascii="Comic Sans MS" w:hAnsi="Comic Sans MS"/>
          <w:b/>
        </w:rPr>
        <w:t>ousing</w:t>
      </w:r>
      <w:r w:rsidR="0040650A">
        <w:rPr>
          <w:rFonts w:ascii="Comic Sans MS" w:hAnsi="Comic Sans MS"/>
          <w:b/>
        </w:rPr>
        <w:t>:</w:t>
      </w:r>
      <w:r w:rsidR="004B2AB2" w:rsidRPr="00A5022D">
        <w:rPr>
          <w:rFonts w:ascii="Comic Sans MS" w:hAnsi="Comic Sans MS"/>
          <w:b/>
        </w:rPr>
        <w:t xml:space="preserve"> in 2017, CPRE’s review of housing in England’s ANOBs identified the Cotswolds as one of the most pressurised protected landscapes;</w:t>
      </w:r>
    </w:p>
    <w:p w:rsidR="004B2AB2" w:rsidRPr="00A5022D" w:rsidRDefault="004B2AB2" w:rsidP="004B2AB2">
      <w:pPr>
        <w:pStyle w:val="NoSpacing"/>
        <w:numPr>
          <w:ilvl w:val="0"/>
          <w:numId w:val="1"/>
        </w:numPr>
        <w:spacing w:line="276" w:lineRule="auto"/>
        <w:rPr>
          <w:rFonts w:ascii="Comic Sans MS" w:hAnsi="Comic Sans MS"/>
          <w:b/>
        </w:rPr>
      </w:pPr>
      <w:r w:rsidRPr="00A5022D">
        <w:rPr>
          <w:rFonts w:ascii="Comic Sans MS" w:hAnsi="Comic Sans MS"/>
          <w:b/>
        </w:rPr>
        <w:t>Infrastructure</w:t>
      </w:r>
      <w:r w:rsidR="0040650A">
        <w:rPr>
          <w:rFonts w:ascii="Comic Sans MS" w:hAnsi="Comic Sans MS"/>
          <w:b/>
        </w:rPr>
        <w:t xml:space="preserve">: </w:t>
      </w:r>
      <w:r>
        <w:rPr>
          <w:rFonts w:ascii="Comic Sans MS" w:hAnsi="Comic Sans MS"/>
          <w:b/>
        </w:rPr>
        <w:t xml:space="preserve">in the form of </w:t>
      </w:r>
      <w:r w:rsidRPr="00A5022D">
        <w:rPr>
          <w:rFonts w:ascii="Comic Sans MS" w:hAnsi="Comic Sans MS"/>
          <w:b/>
        </w:rPr>
        <w:t>Highways England’s A417 Missing Link and Network Rail’s Great Western line electrification;</w:t>
      </w:r>
    </w:p>
    <w:p w:rsidR="004B2AB2" w:rsidRPr="00A5022D" w:rsidRDefault="004B2AB2" w:rsidP="004B2AB2">
      <w:pPr>
        <w:pStyle w:val="NoSpacing"/>
        <w:numPr>
          <w:ilvl w:val="0"/>
          <w:numId w:val="1"/>
        </w:numPr>
        <w:spacing w:line="276" w:lineRule="auto"/>
        <w:rPr>
          <w:rFonts w:ascii="Comic Sans MS" w:hAnsi="Comic Sans MS"/>
          <w:b/>
        </w:rPr>
      </w:pPr>
      <w:r w:rsidRPr="00A5022D">
        <w:rPr>
          <w:rFonts w:ascii="Comic Sans MS" w:hAnsi="Comic Sans MS"/>
          <w:b/>
        </w:rPr>
        <w:t>Population and visitors</w:t>
      </w:r>
      <w:r w:rsidR="0040650A">
        <w:rPr>
          <w:rFonts w:ascii="Comic Sans MS" w:hAnsi="Comic Sans MS"/>
          <w:b/>
        </w:rPr>
        <w:t>:</w:t>
      </w:r>
      <w:r w:rsidRPr="00A5022D">
        <w:rPr>
          <w:rFonts w:ascii="Comic Sans MS" w:hAnsi="Comic Sans MS"/>
          <w:b/>
        </w:rPr>
        <w:t xml:space="preserve"> </w:t>
      </w:r>
      <w:r w:rsidRPr="000B6059">
        <w:rPr>
          <w:rFonts w:ascii="Comic Sans MS" w:hAnsi="Comic Sans MS"/>
          <w:b/>
        </w:rPr>
        <w:t>150,000 residents</w:t>
      </w:r>
      <w:r w:rsidRPr="00A5022D">
        <w:rPr>
          <w:rFonts w:ascii="Comic Sans MS" w:hAnsi="Comic Sans MS"/>
          <w:b/>
        </w:rPr>
        <w:t xml:space="preserve"> and 23 million day-visits a year.</w:t>
      </w:r>
    </w:p>
    <w:p w:rsidR="004B2AB2" w:rsidRDefault="004B2AB2" w:rsidP="009E43E9">
      <w:pPr>
        <w:pStyle w:val="NoSpacing"/>
        <w:spacing w:line="276" w:lineRule="auto"/>
        <w:rPr>
          <w:rFonts w:ascii="Comic Sans MS" w:hAnsi="Comic Sans MS"/>
        </w:rPr>
      </w:pPr>
    </w:p>
    <w:p w:rsidR="00256C7D" w:rsidRDefault="00256C7D" w:rsidP="00256C7D">
      <w:pPr>
        <w:pStyle w:val="NoSpacing"/>
        <w:spacing w:line="276" w:lineRule="auto"/>
        <w:rPr>
          <w:rFonts w:ascii="Comic Sans MS" w:hAnsi="Comic Sans MS"/>
        </w:rPr>
      </w:pPr>
      <w:r>
        <w:rPr>
          <w:rFonts w:ascii="Comic Sans MS" w:hAnsi="Comic Sans MS"/>
        </w:rPr>
        <w:t xml:space="preserve">People love the Cotswolds. City-escapees – more and more of them, as pollution increases – are attracted by the region’s accessibility and communication networks. </w:t>
      </w:r>
      <w:proofErr w:type="gramStart"/>
      <w:r>
        <w:rPr>
          <w:rFonts w:ascii="Comic Sans MS" w:hAnsi="Comic Sans MS"/>
        </w:rPr>
        <w:t>Visitors, from home and away, flock</w:t>
      </w:r>
      <w:r w:rsidR="00937DF0">
        <w:rPr>
          <w:rFonts w:ascii="Comic Sans MS" w:hAnsi="Comic Sans MS"/>
        </w:rPr>
        <w:t xml:space="preserve"> in upward</w:t>
      </w:r>
      <w:r>
        <w:rPr>
          <w:rFonts w:ascii="Comic Sans MS" w:hAnsi="Comic Sans MS"/>
        </w:rPr>
        <w:t xml:space="preserve"> numbers.</w:t>
      </w:r>
      <w:proofErr w:type="gramEnd"/>
    </w:p>
    <w:p w:rsidR="0035084D" w:rsidRDefault="00AF175C" w:rsidP="009E43E9">
      <w:pPr>
        <w:pStyle w:val="NoSpacing"/>
        <w:spacing w:line="276" w:lineRule="auto"/>
        <w:rPr>
          <w:rFonts w:ascii="Comic Sans MS" w:hAnsi="Comic Sans MS"/>
        </w:rPr>
      </w:pPr>
      <w:r>
        <w:rPr>
          <w:rFonts w:ascii="Comic Sans MS" w:hAnsi="Comic Sans MS"/>
        </w:rPr>
        <w:t>Who can blame them? But, as a counter-balance, there needs to be an overview; a way of pulling together the current fragmentary decision-making process; a means of analysing Cotswold attributes and formulating a consistent and knowledgeable way of</w:t>
      </w:r>
      <w:r w:rsidR="00B61357">
        <w:rPr>
          <w:rFonts w:ascii="Comic Sans MS" w:hAnsi="Comic Sans MS"/>
        </w:rPr>
        <w:t xml:space="preserve"> taking them forward. A fair method</w:t>
      </w:r>
      <w:r>
        <w:rPr>
          <w:rFonts w:ascii="Comic Sans MS" w:hAnsi="Comic Sans MS"/>
        </w:rPr>
        <w:t xml:space="preserve">, in other words, of protecting the interests of residents, of visitors, of </w:t>
      </w:r>
      <w:r w:rsidR="009E5D29">
        <w:rPr>
          <w:rFonts w:ascii="Comic Sans MS" w:hAnsi="Comic Sans MS"/>
        </w:rPr>
        <w:t>incomer</w:t>
      </w:r>
      <w:r>
        <w:rPr>
          <w:rFonts w:ascii="Comic Sans MS" w:hAnsi="Comic Sans MS"/>
        </w:rPr>
        <w:t>s; and of the hills and valleys, the flora and fauna, the mellow s</w:t>
      </w:r>
      <w:r w:rsidR="005E4782">
        <w:rPr>
          <w:rFonts w:ascii="Comic Sans MS" w:hAnsi="Comic Sans MS"/>
        </w:rPr>
        <w:t>treets and the babbling streams, while allowing the future a pathway.</w:t>
      </w:r>
    </w:p>
    <w:p w:rsidR="00652A15" w:rsidRDefault="005E4782" w:rsidP="009E43E9">
      <w:pPr>
        <w:pStyle w:val="NoSpacing"/>
        <w:spacing w:line="276" w:lineRule="auto"/>
        <w:rPr>
          <w:rFonts w:ascii="Comic Sans MS" w:hAnsi="Comic Sans MS"/>
        </w:rPr>
      </w:pPr>
      <w:r>
        <w:rPr>
          <w:rFonts w:ascii="Comic Sans MS" w:hAnsi="Comic Sans MS"/>
        </w:rPr>
        <w:t>Let’s look at a few more salient facts.</w:t>
      </w:r>
    </w:p>
    <w:p w:rsidR="009B49F1" w:rsidRDefault="009B49F1" w:rsidP="009E43E9">
      <w:pPr>
        <w:pStyle w:val="NoSpacing"/>
        <w:spacing w:line="276" w:lineRule="auto"/>
        <w:rPr>
          <w:rFonts w:ascii="Comic Sans MS" w:hAnsi="Comic Sans MS"/>
        </w:rPr>
      </w:pPr>
      <w:r>
        <w:rPr>
          <w:rFonts w:ascii="Comic Sans MS" w:hAnsi="Comic Sans MS"/>
        </w:rPr>
        <w:t xml:space="preserve">In 1966, the uniqueness of the Cotswolds’ </w:t>
      </w:r>
      <w:r w:rsidR="005E4782">
        <w:rPr>
          <w:rFonts w:ascii="Comic Sans MS" w:hAnsi="Comic Sans MS"/>
        </w:rPr>
        <w:t xml:space="preserve">long-acknowledged </w:t>
      </w:r>
      <w:r>
        <w:rPr>
          <w:rFonts w:ascii="Comic Sans MS" w:hAnsi="Comic Sans MS"/>
        </w:rPr>
        <w:t xml:space="preserve">beauty was formally recognised by its designation as an Area of Outstanding Natural Beauty (AONB): at 790 </w:t>
      </w:r>
      <w:proofErr w:type="spellStart"/>
      <w:r>
        <w:rPr>
          <w:rFonts w:ascii="Comic Sans MS" w:hAnsi="Comic Sans MS"/>
        </w:rPr>
        <w:t>sq</w:t>
      </w:r>
      <w:proofErr w:type="spellEnd"/>
      <w:r>
        <w:rPr>
          <w:rFonts w:ascii="Comic Sans MS" w:hAnsi="Comic Sans MS"/>
        </w:rPr>
        <w:t xml:space="preserve"> miles, it is the largest of the AONBs and the third largest Protected Landscape in England after the Lakes and Dales National Parks.</w:t>
      </w:r>
    </w:p>
    <w:p w:rsidR="009B49F1" w:rsidRDefault="009B49F1" w:rsidP="009E43E9">
      <w:pPr>
        <w:pStyle w:val="NoSpacing"/>
        <w:spacing w:line="276" w:lineRule="auto"/>
        <w:rPr>
          <w:rFonts w:ascii="Comic Sans MS" w:hAnsi="Comic Sans MS"/>
        </w:rPr>
      </w:pPr>
      <w:r>
        <w:rPr>
          <w:rFonts w:ascii="Comic Sans MS" w:hAnsi="Comic Sans MS"/>
        </w:rPr>
        <w:lastRenderedPageBreak/>
        <w:t xml:space="preserve">The Government makes no distinction in the quality of beauty required of an AONB and a National Park; </w:t>
      </w:r>
      <w:r w:rsidR="005E4782">
        <w:rPr>
          <w:rFonts w:ascii="Comic Sans MS" w:hAnsi="Comic Sans MS"/>
        </w:rPr>
        <w:t>to put it another way</w:t>
      </w:r>
      <w:r>
        <w:rPr>
          <w:rFonts w:ascii="Comic Sans MS" w:hAnsi="Comic Sans MS"/>
        </w:rPr>
        <w:t xml:space="preserve">, the Cotswolds </w:t>
      </w:r>
      <w:r w:rsidR="009D60F1">
        <w:rPr>
          <w:rFonts w:ascii="Comic Sans MS" w:hAnsi="Comic Sans MS"/>
        </w:rPr>
        <w:t>– with its</w:t>
      </w:r>
      <w:r>
        <w:rPr>
          <w:rFonts w:ascii="Comic Sans MS" w:hAnsi="Comic Sans MS"/>
        </w:rPr>
        <w:t xml:space="preserve"> stunning market tow</w:t>
      </w:r>
      <w:r w:rsidR="009E5D29">
        <w:rPr>
          <w:rFonts w:ascii="Comic Sans MS" w:hAnsi="Comic Sans MS"/>
        </w:rPr>
        <w:t>ns, breath-taking villages, and</w:t>
      </w:r>
      <w:r>
        <w:rPr>
          <w:rFonts w:ascii="Comic Sans MS" w:hAnsi="Comic Sans MS"/>
        </w:rPr>
        <w:t xml:space="preserve"> still-</w:t>
      </w:r>
      <w:r w:rsidR="007B65D1">
        <w:rPr>
          <w:rFonts w:ascii="Comic Sans MS" w:hAnsi="Comic Sans MS"/>
        </w:rPr>
        <w:t>tangible remoteness of settlements –</w:t>
      </w:r>
      <w:r w:rsidR="009D60F1">
        <w:rPr>
          <w:rFonts w:ascii="Comic Sans MS" w:hAnsi="Comic Sans MS"/>
        </w:rPr>
        <w:t xml:space="preserve"> is</w:t>
      </w:r>
      <w:r w:rsidR="00835939">
        <w:rPr>
          <w:rFonts w:ascii="Comic Sans MS" w:hAnsi="Comic Sans MS"/>
        </w:rPr>
        <w:t xml:space="preserve"> as much a beating he</w:t>
      </w:r>
      <w:r w:rsidR="009D60F1">
        <w:rPr>
          <w:rFonts w:ascii="Comic Sans MS" w:hAnsi="Comic Sans MS"/>
        </w:rPr>
        <w:t>art of Englishness as any of its</w:t>
      </w:r>
      <w:r w:rsidR="00A5022D">
        <w:rPr>
          <w:rFonts w:ascii="Comic Sans MS" w:hAnsi="Comic Sans MS"/>
        </w:rPr>
        <w:t xml:space="preserve"> more closely-protected </w:t>
      </w:r>
      <w:r w:rsidR="00835939">
        <w:rPr>
          <w:rFonts w:ascii="Comic Sans MS" w:hAnsi="Comic Sans MS"/>
        </w:rPr>
        <w:t>cousins.</w:t>
      </w:r>
    </w:p>
    <w:p w:rsidR="00B56B08" w:rsidRDefault="00A5022D" w:rsidP="009E43E9">
      <w:pPr>
        <w:pStyle w:val="NoSpacing"/>
        <w:spacing w:line="276" w:lineRule="auto"/>
        <w:rPr>
          <w:rFonts w:ascii="Comic Sans MS" w:hAnsi="Comic Sans MS"/>
        </w:rPr>
      </w:pPr>
      <w:r>
        <w:rPr>
          <w:rFonts w:ascii="Comic Sans MS" w:hAnsi="Comic Sans MS"/>
        </w:rPr>
        <w:t>Th</w:t>
      </w:r>
      <w:r w:rsidR="009D60F1">
        <w:rPr>
          <w:rFonts w:ascii="Comic Sans MS" w:hAnsi="Comic Sans MS"/>
        </w:rPr>
        <w:t>e problem is</w:t>
      </w:r>
      <w:proofErr w:type="gramStart"/>
      <w:r w:rsidR="009D60F1">
        <w:rPr>
          <w:rFonts w:ascii="Comic Sans MS" w:hAnsi="Comic Sans MS"/>
        </w:rPr>
        <w:t>,</w:t>
      </w:r>
      <w:proofErr w:type="gramEnd"/>
      <w:r w:rsidR="009D60F1">
        <w:rPr>
          <w:rFonts w:ascii="Comic Sans MS" w:hAnsi="Comic Sans MS"/>
        </w:rPr>
        <w:t xml:space="preserve"> the Cotswolds has no neat boundaries; its escarpment to the west, its</w:t>
      </w:r>
      <w:r>
        <w:rPr>
          <w:rFonts w:ascii="Comic Sans MS" w:hAnsi="Comic Sans MS"/>
        </w:rPr>
        <w:t xml:space="preserve"> dip-slopes and valleys of the east; the majesty of Bath in the south and the mellow charm of Chipping </w:t>
      </w:r>
      <w:proofErr w:type="spellStart"/>
      <w:r>
        <w:rPr>
          <w:rFonts w:ascii="Comic Sans MS" w:hAnsi="Comic Sans MS"/>
        </w:rPr>
        <w:t>Campden</w:t>
      </w:r>
      <w:proofErr w:type="spellEnd"/>
      <w:r>
        <w:rPr>
          <w:rFonts w:ascii="Comic Sans MS" w:hAnsi="Comic Sans MS"/>
        </w:rPr>
        <w:t xml:space="preserve"> in the north: these treasures meander over 15 local authorities, f</w:t>
      </w:r>
      <w:r w:rsidR="00B56B08">
        <w:rPr>
          <w:rFonts w:ascii="Comic Sans MS" w:hAnsi="Comic Sans MS"/>
        </w:rPr>
        <w:t>ive counties and three regions.</w:t>
      </w:r>
    </w:p>
    <w:p w:rsidR="00DC75EC" w:rsidRDefault="005E4782" w:rsidP="009E43E9">
      <w:pPr>
        <w:pStyle w:val="NoSpacing"/>
        <w:spacing w:line="276" w:lineRule="auto"/>
        <w:rPr>
          <w:rFonts w:ascii="Comic Sans MS" w:hAnsi="Comic Sans MS"/>
        </w:rPr>
      </w:pPr>
      <w:r>
        <w:rPr>
          <w:rFonts w:ascii="Comic Sans MS" w:hAnsi="Comic Sans MS"/>
        </w:rPr>
        <w:t xml:space="preserve">Let’s be frank. </w:t>
      </w:r>
      <w:r w:rsidR="0032470C">
        <w:rPr>
          <w:rFonts w:ascii="Comic Sans MS" w:hAnsi="Comic Sans MS"/>
        </w:rPr>
        <w:t>Without National Park status, t</w:t>
      </w:r>
      <w:r w:rsidR="00A5022D">
        <w:rPr>
          <w:rFonts w:ascii="Comic Sans MS" w:hAnsi="Comic Sans MS"/>
        </w:rPr>
        <w:t>his diversity</w:t>
      </w:r>
      <w:r w:rsidR="0040650A">
        <w:rPr>
          <w:rFonts w:ascii="Comic Sans MS" w:hAnsi="Comic Sans MS"/>
        </w:rPr>
        <w:t xml:space="preserve"> of governance undermines</w:t>
      </w:r>
      <w:r w:rsidR="00A5022D">
        <w:rPr>
          <w:rFonts w:ascii="Comic Sans MS" w:hAnsi="Comic Sans MS"/>
        </w:rPr>
        <w:t xml:space="preserve"> the </w:t>
      </w:r>
      <w:r w:rsidR="00730FA1">
        <w:rPr>
          <w:rFonts w:ascii="Comic Sans MS" w:hAnsi="Comic Sans MS"/>
        </w:rPr>
        <w:t>whole vision of</w:t>
      </w:r>
      <w:r w:rsidR="00A5022D">
        <w:rPr>
          <w:rFonts w:ascii="Comic Sans MS" w:hAnsi="Comic Sans MS"/>
        </w:rPr>
        <w:t xml:space="preserve"> the Cotswolds’ original, enlightened designation as a highly-valued landscape.</w:t>
      </w:r>
    </w:p>
    <w:p w:rsidR="00BD3A13" w:rsidRDefault="00BD3A13" w:rsidP="009E43E9">
      <w:pPr>
        <w:pStyle w:val="NoSpacing"/>
        <w:spacing w:line="276" w:lineRule="auto"/>
        <w:rPr>
          <w:rFonts w:ascii="Comic Sans MS" w:hAnsi="Comic Sans MS"/>
        </w:rPr>
      </w:pPr>
      <w:r>
        <w:rPr>
          <w:rFonts w:ascii="Comic Sans MS" w:hAnsi="Comic Sans MS"/>
        </w:rPr>
        <w:t>With National Park status</w:t>
      </w:r>
      <w:r w:rsidR="005E4782">
        <w:rPr>
          <w:rFonts w:ascii="Comic Sans MS" w:hAnsi="Comic Sans MS"/>
        </w:rPr>
        <w:t>, on the other hand, the Cotswolds would see</w:t>
      </w:r>
      <w:r>
        <w:rPr>
          <w:rFonts w:ascii="Comic Sans MS" w:hAnsi="Comic Sans MS"/>
        </w:rPr>
        <w:t>:</w:t>
      </w:r>
    </w:p>
    <w:p w:rsidR="00BD3A13" w:rsidRDefault="00BD3A13" w:rsidP="00BD3A13">
      <w:pPr>
        <w:pStyle w:val="NoSpacing"/>
        <w:numPr>
          <w:ilvl w:val="0"/>
          <w:numId w:val="2"/>
        </w:numPr>
        <w:spacing w:line="276" w:lineRule="auto"/>
        <w:rPr>
          <w:rFonts w:ascii="Comic Sans MS" w:hAnsi="Comic Sans MS"/>
          <w:b/>
        </w:rPr>
      </w:pPr>
      <w:r w:rsidRPr="00BD3A13">
        <w:rPr>
          <w:rFonts w:ascii="Comic Sans MS" w:hAnsi="Comic Sans MS"/>
          <w:b/>
        </w:rPr>
        <w:t>A</w:t>
      </w:r>
      <w:r w:rsidR="00EE6049" w:rsidRPr="00BD3A13">
        <w:rPr>
          <w:rFonts w:ascii="Comic Sans MS" w:hAnsi="Comic Sans MS"/>
          <w:b/>
        </w:rPr>
        <w:t xml:space="preserve"> more coordinated</w:t>
      </w:r>
      <w:r w:rsidR="003D23D6">
        <w:rPr>
          <w:rFonts w:ascii="Comic Sans MS" w:hAnsi="Comic Sans MS"/>
          <w:b/>
        </w:rPr>
        <w:t>,</w:t>
      </w:r>
      <w:r w:rsidR="00EE6049" w:rsidRPr="00BD3A13">
        <w:rPr>
          <w:rFonts w:ascii="Comic Sans MS" w:hAnsi="Comic Sans MS"/>
          <w:b/>
        </w:rPr>
        <w:t xml:space="preserve"> consistent</w:t>
      </w:r>
      <w:r w:rsidR="003D23D6">
        <w:rPr>
          <w:rFonts w:ascii="Comic Sans MS" w:hAnsi="Comic Sans MS"/>
          <w:b/>
        </w:rPr>
        <w:t>, sustainable</w:t>
      </w:r>
      <w:r w:rsidR="00EE6049" w:rsidRPr="00BD3A13">
        <w:rPr>
          <w:rFonts w:ascii="Comic Sans MS" w:hAnsi="Comic Sans MS"/>
          <w:b/>
        </w:rPr>
        <w:t xml:space="preserve"> </w:t>
      </w:r>
      <w:r w:rsidR="003D23D6">
        <w:rPr>
          <w:rFonts w:ascii="Comic Sans MS" w:hAnsi="Comic Sans MS"/>
          <w:b/>
        </w:rPr>
        <w:t xml:space="preserve">and dynamic </w:t>
      </w:r>
      <w:r w:rsidR="00EE6049" w:rsidRPr="00BD3A13">
        <w:rPr>
          <w:rFonts w:ascii="Comic Sans MS" w:hAnsi="Comic Sans MS"/>
          <w:b/>
        </w:rPr>
        <w:t>approach</w:t>
      </w:r>
      <w:r w:rsidR="005E4782">
        <w:rPr>
          <w:rFonts w:ascii="Comic Sans MS" w:hAnsi="Comic Sans MS"/>
          <w:b/>
        </w:rPr>
        <w:t xml:space="preserve"> to management</w:t>
      </w:r>
      <w:r w:rsidR="00EE6049" w:rsidRPr="00BD3A13">
        <w:rPr>
          <w:rFonts w:ascii="Comic Sans MS" w:hAnsi="Comic Sans MS"/>
          <w:b/>
        </w:rPr>
        <w:t xml:space="preserve">, putting conservation, beauty, understanding and enjoyment </w:t>
      </w:r>
      <w:r w:rsidRPr="00BD3A13">
        <w:rPr>
          <w:rFonts w:ascii="Comic Sans MS" w:hAnsi="Comic Sans MS"/>
          <w:b/>
        </w:rPr>
        <w:t>at the heart of decision-making;</w:t>
      </w:r>
    </w:p>
    <w:p w:rsidR="003D23D6" w:rsidRPr="00BD3A13" w:rsidRDefault="005B1D4F" w:rsidP="00BD3A13">
      <w:pPr>
        <w:pStyle w:val="NoSpacing"/>
        <w:numPr>
          <w:ilvl w:val="0"/>
          <w:numId w:val="2"/>
        </w:numPr>
        <w:spacing w:line="276" w:lineRule="auto"/>
        <w:rPr>
          <w:rFonts w:ascii="Comic Sans MS" w:hAnsi="Comic Sans MS"/>
          <w:b/>
        </w:rPr>
      </w:pPr>
      <w:r>
        <w:rPr>
          <w:rFonts w:ascii="Comic Sans MS" w:hAnsi="Comic Sans MS"/>
          <w:b/>
        </w:rPr>
        <w:t>A b</w:t>
      </w:r>
      <w:r w:rsidR="003D23D6">
        <w:rPr>
          <w:rFonts w:ascii="Comic Sans MS" w:hAnsi="Comic Sans MS"/>
          <w:b/>
        </w:rPr>
        <w:t>etter focus on existing</w:t>
      </w:r>
      <w:r>
        <w:rPr>
          <w:rFonts w:ascii="Comic Sans MS" w:hAnsi="Comic Sans MS"/>
          <w:b/>
        </w:rPr>
        <w:t xml:space="preserve"> and pressing</w:t>
      </w:r>
      <w:r w:rsidR="003D23D6">
        <w:rPr>
          <w:rFonts w:ascii="Comic Sans MS" w:hAnsi="Comic Sans MS"/>
          <w:b/>
        </w:rPr>
        <w:t xml:space="preserve"> needs, such as affordable housing</w:t>
      </w:r>
      <w:r>
        <w:rPr>
          <w:rFonts w:ascii="Comic Sans MS" w:hAnsi="Comic Sans MS"/>
          <w:b/>
        </w:rPr>
        <w:t>, local employment</w:t>
      </w:r>
      <w:r w:rsidR="00EA4F5D">
        <w:rPr>
          <w:rFonts w:ascii="Comic Sans MS" w:hAnsi="Comic Sans MS"/>
          <w:b/>
        </w:rPr>
        <w:t>, sustainable farming, tourism, forestry, and the well-being of communities</w:t>
      </w:r>
      <w:r>
        <w:rPr>
          <w:rFonts w:ascii="Comic Sans MS" w:hAnsi="Comic Sans MS"/>
          <w:b/>
        </w:rPr>
        <w:t>;</w:t>
      </w:r>
    </w:p>
    <w:p w:rsidR="00BD3A13" w:rsidRPr="00BD3A13" w:rsidRDefault="005E4782" w:rsidP="00BD3A13">
      <w:pPr>
        <w:pStyle w:val="NoSpacing"/>
        <w:numPr>
          <w:ilvl w:val="0"/>
          <w:numId w:val="2"/>
        </w:numPr>
        <w:spacing w:line="276" w:lineRule="auto"/>
        <w:rPr>
          <w:rFonts w:ascii="Comic Sans MS" w:hAnsi="Comic Sans MS"/>
          <w:b/>
        </w:rPr>
      </w:pPr>
      <w:r>
        <w:rPr>
          <w:rFonts w:ascii="Comic Sans MS" w:hAnsi="Comic Sans MS"/>
          <w:b/>
        </w:rPr>
        <w:t>Enhanced p</w:t>
      </w:r>
      <w:r w:rsidR="00BD3A13" w:rsidRPr="00BD3A13">
        <w:rPr>
          <w:rFonts w:ascii="Comic Sans MS" w:hAnsi="Comic Sans MS"/>
          <w:b/>
        </w:rPr>
        <w:t xml:space="preserve">ublic understanding and engagement: </w:t>
      </w:r>
      <w:r>
        <w:rPr>
          <w:rFonts w:ascii="Comic Sans MS" w:hAnsi="Comic Sans MS"/>
          <w:b/>
        </w:rPr>
        <w:t xml:space="preserve">we know for a fact that </w:t>
      </w:r>
      <w:r w:rsidR="00BD3A13" w:rsidRPr="00BD3A13">
        <w:rPr>
          <w:rFonts w:ascii="Comic Sans MS" w:hAnsi="Comic Sans MS"/>
          <w:b/>
        </w:rPr>
        <w:t>people</w:t>
      </w:r>
      <w:r>
        <w:rPr>
          <w:rFonts w:ascii="Comic Sans MS" w:hAnsi="Comic Sans MS"/>
          <w:b/>
        </w:rPr>
        <w:t xml:space="preserve"> all over the world</w:t>
      </w:r>
      <w:r w:rsidR="00BD3A13" w:rsidRPr="00BD3A13">
        <w:rPr>
          <w:rFonts w:ascii="Comic Sans MS" w:hAnsi="Comic Sans MS"/>
          <w:b/>
        </w:rPr>
        <w:t xml:space="preserve"> more readily unders</w:t>
      </w:r>
      <w:r w:rsidR="00AE7C2A">
        <w:rPr>
          <w:rFonts w:ascii="Comic Sans MS" w:hAnsi="Comic Sans MS"/>
          <w:b/>
        </w:rPr>
        <w:t>tand and appreciate the title</w:t>
      </w:r>
      <w:r w:rsidR="00B56B08">
        <w:rPr>
          <w:rFonts w:ascii="Comic Sans MS" w:hAnsi="Comic Sans MS"/>
          <w:b/>
        </w:rPr>
        <w:t xml:space="preserve"> ‘National Park’.</w:t>
      </w:r>
    </w:p>
    <w:p w:rsidR="00EB2690" w:rsidRDefault="00650D0D" w:rsidP="00437181">
      <w:pPr>
        <w:pStyle w:val="NoSpacing"/>
        <w:spacing w:line="276" w:lineRule="auto"/>
        <w:rPr>
          <w:rFonts w:ascii="Comic Sans MS" w:hAnsi="Comic Sans MS"/>
        </w:rPr>
      </w:pPr>
      <w:r>
        <w:rPr>
          <w:rFonts w:ascii="Comic Sans MS" w:hAnsi="Comic Sans MS"/>
        </w:rPr>
        <w:t>Nobody wants to stifle the Cotswolds. In fact, most people want</w:t>
      </w:r>
      <w:r w:rsidR="00937DF0">
        <w:rPr>
          <w:rFonts w:ascii="Comic Sans MS" w:hAnsi="Comic Sans MS"/>
        </w:rPr>
        <w:t xml:space="preserve"> the opposite. For despite its</w:t>
      </w:r>
      <w:r>
        <w:rPr>
          <w:rFonts w:ascii="Comic Sans MS" w:hAnsi="Comic Sans MS"/>
        </w:rPr>
        <w:t xml:space="preserve"> traditions – the Co</w:t>
      </w:r>
      <w:r w:rsidR="00AC1F5B">
        <w:rPr>
          <w:rFonts w:ascii="Comic Sans MS" w:hAnsi="Comic Sans MS"/>
        </w:rPr>
        <w:t xml:space="preserve">tswold </w:t>
      </w:r>
      <w:proofErr w:type="spellStart"/>
      <w:r w:rsidR="00AC1F5B">
        <w:rPr>
          <w:rFonts w:ascii="Comic Sans MS" w:hAnsi="Comic Sans MS"/>
        </w:rPr>
        <w:t>Olimpick</w:t>
      </w:r>
      <w:proofErr w:type="spellEnd"/>
      <w:r w:rsidR="00AC1F5B">
        <w:rPr>
          <w:rFonts w:ascii="Comic Sans MS" w:hAnsi="Comic Sans MS"/>
        </w:rPr>
        <w:t xml:space="preserve"> Games with its</w:t>
      </w:r>
      <w:r>
        <w:rPr>
          <w:rFonts w:ascii="Comic Sans MS" w:hAnsi="Comic Sans MS"/>
        </w:rPr>
        <w:t xml:space="preserve"> shin-kicking and torchlight procession; the insanity of cheese-rolling; the</w:t>
      </w:r>
      <w:r w:rsidR="00DD2BDB">
        <w:rPr>
          <w:rFonts w:ascii="Comic Sans MS" w:hAnsi="Comic Sans MS"/>
        </w:rPr>
        <w:t xml:space="preserve"> huffing, puffing woolsack races</w:t>
      </w:r>
      <w:r>
        <w:rPr>
          <w:rFonts w:ascii="Comic Sans MS" w:hAnsi="Comic Sans MS"/>
        </w:rPr>
        <w:t xml:space="preserve"> – the</w:t>
      </w:r>
      <w:r w:rsidR="0040650A">
        <w:rPr>
          <w:rFonts w:ascii="Comic Sans MS" w:hAnsi="Comic Sans MS"/>
        </w:rPr>
        <w:t xml:space="preserve">re’s plenty of innovation </w:t>
      </w:r>
      <w:r>
        <w:rPr>
          <w:rFonts w:ascii="Comic Sans MS" w:hAnsi="Comic Sans MS"/>
        </w:rPr>
        <w:t>going on.</w:t>
      </w:r>
      <w:r w:rsidR="00EB2690">
        <w:rPr>
          <w:rFonts w:ascii="Comic Sans MS" w:hAnsi="Comic Sans MS"/>
        </w:rPr>
        <w:t xml:space="preserve"> </w:t>
      </w:r>
      <w:r w:rsidR="00437181">
        <w:rPr>
          <w:rFonts w:ascii="Comic Sans MS" w:hAnsi="Comic Sans MS"/>
        </w:rPr>
        <w:t>A recent non-profit organi</w:t>
      </w:r>
      <w:r w:rsidR="0040650A">
        <w:rPr>
          <w:rFonts w:ascii="Comic Sans MS" w:hAnsi="Comic Sans MS"/>
        </w:rPr>
        <w:t>s</w:t>
      </w:r>
      <w:r w:rsidR="00437181">
        <w:rPr>
          <w:rFonts w:ascii="Comic Sans MS" w:hAnsi="Comic Sans MS"/>
        </w:rPr>
        <w:t>ation</w:t>
      </w:r>
      <w:r w:rsidR="00EB2690">
        <w:rPr>
          <w:rFonts w:ascii="Comic Sans MS" w:hAnsi="Comic Sans MS"/>
        </w:rPr>
        <w:t xml:space="preserve"> is Rock the Cotswolds, </w:t>
      </w:r>
      <w:r w:rsidR="00437181">
        <w:rPr>
          <w:rFonts w:ascii="Comic Sans MS" w:hAnsi="Comic Sans MS"/>
        </w:rPr>
        <w:t>set up to show off the ‘cool’ side of the region. There are the diversifying farmers producing world-standard chees</w:t>
      </w:r>
      <w:r w:rsidR="00DD2BDB">
        <w:rPr>
          <w:rFonts w:ascii="Comic Sans MS" w:hAnsi="Comic Sans MS"/>
        </w:rPr>
        <w:t>e, drink and cured meat</w:t>
      </w:r>
      <w:r w:rsidR="00437181">
        <w:rPr>
          <w:rFonts w:ascii="Comic Sans MS" w:hAnsi="Comic Sans MS"/>
        </w:rPr>
        <w:t xml:space="preserve"> (among other produ</w:t>
      </w:r>
      <w:r w:rsidR="00D97166">
        <w:rPr>
          <w:rFonts w:ascii="Comic Sans MS" w:hAnsi="Comic Sans MS"/>
        </w:rPr>
        <w:t xml:space="preserve">ce). </w:t>
      </w:r>
      <w:proofErr w:type="spellStart"/>
      <w:r w:rsidR="0040650A">
        <w:rPr>
          <w:rFonts w:ascii="Comic Sans MS" w:hAnsi="Comic Sans MS"/>
        </w:rPr>
        <w:t>Gifford</w:t>
      </w:r>
      <w:r w:rsidR="00D97166">
        <w:rPr>
          <w:rFonts w:ascii="Comic Sans MS" w:hAnsi="Comic Sans MS"/>
        </w:rPr>
        <w:t>s</w:t>
      </w:r>
      <w:proofErr w:type="spellEnd"/>
      <w:r w:rsidR="00D97166">
        <w:rPr>
          <w:rFonts w:ascii="Comic Sans MS" w:hAnsi="Comic Sans MS"/>
        </w:rPr>
        <w:t xml:space="preserve"> Circus has</w:t>
      </w:r>
      <w:r w:rsidR="0040650A">
        <w:rPr>
          <w:rFonts w:ascii="Comic Sans MS" w:hAnsi="Comic Sans MS"/>
        </w:rPr>
        <w:t xml:space="preserve"> </w:t>
      </w:r>
      <w:r w:rsidR="00437181">
        <w:rPr>
          <w:rFonts w:ascii="Comic Sans MS" w:hAnsi="Comic Sans MS"/>
        </w:rPr>
        <w:t xml:space="preserve">breathed new life into village greens with </w:t>
      </w:r>
      <w:r w:rsidR="00D97166">
        <w:rPr>
          <w:rFonts w:ascii="Comic Sans MS" w:hAnsi="Comic Sans MS"/>
        </w:rPr>
        <w:t>its</w:t>
      </w:r>
      <w:r w:rsidR="0040650A">
        <w:rPr>
          <w:rFonts w:ascii="Comic Sans MS" w:hAnsi="Comic Sans MS"/>
        </w:rPr>
        <w:t xml:space="preserve"> internationally-revered</w:t>
      </w:r>
      <w:r w:rsidR="00437181">
        <w:rPr>
          <w:rFonts w:ascii="Comic Sans MS" w:hAnsi="Comic Sans MS"/>
        </w:rPr>
        <w:t xml:space="preserve"> </w:t>
      </w:r>
      <w:r w:rsidR="00D97166">
        <w:rPr>
          <w:rFonts w:ascii="Comic Sans MS" w:hAnsi="Comic Sans MS"/>
        </w:rPr>
        <w:t>touring shows</w:t>
      </w:r>
      <w:r w:rsidR="00437181">
        <w:rPr>
          <w:rFonts w:ascii="Comic Sans MS" w:hAnsi="Comic Sans MS"/>
        </w:rPr>
        <w:t>. And don’t forget the industrial heritage and current cutting-edge factories: the jet engine was invented here; companies such as GE Avi</w:t>
      </w:r>
      <w:r w:rsidR="009E5D29">
        <w:rPr>
          <w:rFonts w:ascii="Comic Sans MS" w:hAnsi="Comic Sans MS"/>
        </w:rPr>
        <w:t>ation are continuing to lead the</w:t>
      </w:r>
      <w:r w:rsidR="00437181">
        <w:rPr>
          <w:rFonts w:ascii="Comic Sans MS" w:hAnsi="Comic Sans MS"/>
        </w:rPr>
        <w:t xml:space="preserve"> market.</w:t>
      </w:r>
    </w:p>
    <w:p w:rsidR="00650D0D" w:rsidRDefault="00437181" w:rsidP="00437181">
      <w:pPr>
        <w:pStyle w:val="NoSpacing"/>
        <w:spacing w:line="276" w:lineRule="auto"/>
        <w:rPr>
          <w:rFonts w:ascii="Comic Sans MS" w:hAnsi="Comic Sans MS"/>
        </w:rPr>
      </w:pPr>
      <w:r>
        <w:rPr>
          <w:rFonts w:ascii="Comic Sans MS" w:hAnsi="Comic Sans MS"/>
        </w:rPr>
        <w:t>This applicatio</w:t>
      </w:r>
      <w:r w:rsidR="00D97166">
        <w:rPr>
          <w:rFonts w:ascii="Comic Sans MS" w:hAnsi="Comic Sans MS"/>
        </w:rPr>
        <w:t xml:space="preserve">n – this plea – to consider the case for </w:t>
      </w:r>
      <w:r>
        <w:rPr>
          <w:rFonts w:ascii="Comic Sans MS" w:hAnsi="Comic Sans MS"/>
        </w:rPr>
        <w:t>National Park status looks in three directions at once. It looks to honour the past; it looks to acknowledge</w:t>
      </w:r>
      <w:r w:rsidR="00650D0D">
        <w:rPr>
          <w:rFonts w:ascii="Comic Sans MS" w:hAnsi="Comic Sans MS"/>
        </w:rPr>
        <w:t xml:space="preserve"> the </w:t>
      </w:r>
      <w:r>
        <w:rPr>
          <w:rFonts w:ascii="Comic Sans MS" w:hAnsi="Comic Sans MS"/>
        </w:rPr>
        <w:t>needs of the present;</w:t>
      </w:r>
      <w:r w:rsidR="00650D0D">
        <w:rPr>
          <w:rFonts w:ascii="Comic Sans MS" w:hAnsi="Comic Sans MS"/>
        </w:rPr>
        <w:t xml:space="preserve"> and</w:t>
      </w:r>
      <w:r>
        <w:rPr>
          <w:rFonts w:ascii="Comic Sans MS" w:hAnsi="Comic Sans MS"/>
        </w:rPr>
        <w:t xml:space="preserve"> it pledges its troth to the future, j</w:t>
      </w:r>
      <w:r w:rsidR="00650D0D">
        <w:rPr>
          <w:rFonts w:ascii="Comic Sans MS" w:hAnsi="Comic Sans MS"/>
        </w:rPr>
        <w:t xml:space="preserve">ust as the </w:t>
      </w:r>
      <w:r>
        <w:rPr>
          <w:rFonts w:ascii="Comic Sans MS" w:hAnsi="Comic Sans MS"/>
        </w:rPr>
        <w:t>current G</w:t>
      </w:r>
      <w:r w:rsidR="00650D0D">
        <w:rPr>
          <w:rFonts w:ascii="Comic Sans MS" w:hAnsi="Comic Sans MS"/>
        </w:rPr>
        <w:t>overnment has vowed.</w:t>
      </w:r>
      <w:r w:rsidR="0040650A">
        <w:rPr>
          <w:rFonts w:ascii="Comic Sans MS" w:hAnsi="Comic Sans MS"/>
        </w:rPr>
        <w:t xml:space="preserve"> This Government</w:t>
      </w:r>
      <w:r>
        <w:rPr>
          <w:rFonts w:ascii="Comic Sans MS" w:hAnsi="Comic Sans MS"/>
        </w:rPr>
        <w:t xml:space="preserve"> wants to </w:t>
      </w:r>
      <w:r w:rsidR="00AF6723">
        <w:rPr>
          <w:rFonts w:ascii="Comic Sans MS" w:hAnsi="Comic Sans MS"/>
        </w:rPr>
        <w:t xml:space="preserve">be the first to </w:t>
      </w:r>
      <w:r>
        <w:rPr>
          <w:rFonts w:ascii="Comic Sans MS" w:hAnsi="Comic Sans MS"/>
        </w:rPr>
        <w:t xml:space="preserve">leave the environment </w:t>
      </w:r>
      <w:r w:rsidR="00AF6723">
        <w:rPr>
          <w:rFonts w:ascii="Comic Sans MS" w:hAnsi="Comic Sans MS"/>
        </w:rPr>
        <w:t>in an improved state for the next generation. There can be no better start than with the Cotswolds.</w:t>
      </w:r>
    </w:p>
    <w:p w:rsidR="00AF6723" w:rsidRDefault="00AF6723" w:rsidP="00437181">
      <w:pPr>
        <w:pStyle w:val="NoSpacing"/>
        <w:spacing w:line="276" w:lineRule="auto"/>
        <w:rPr>
          <w:rFonts w:ascii="Comic Sans MS" w:hAnsi="Comic Sans MS"/>
        </w:rPr>
      </w:pPr>
      <w:proofErr w:type="gramStart"/>
      <w:r>
        <w:rPr>
          <w:rFonts w:ascii="Comic Sans MS" w:hAnsi="Comic Sans MS"/>
        </w:rPr>
        <w:t>Now for th</w:t>
      </w:r>
      <w:r w:rsidR="000A0105">
        <w:rPr>
          <w:rFonts w:ascii="Comic Sans MS" w:hAnsi="Comic Sans MS"/>
        </w:rPr>
        <w:t>e very good news.</w:t>
      </w:r>
      <w:proofErr w:type="gramEnd"/>
      <w:r w:rsidR="000A0105">
        <w:rPr>
          <w:rFonts w:ascii="Comic Sans MS" w:hAnsi="Comic Sans MS"/>
        </w:rPr>
        <w:t xml:space="preserve"> This new</w:t>
      </w:r>
      <w:r>
        <w:rPr>
          <w:rFonts w:ascii="Comic Sans MS" w:hAnsi="Comic Sans MS"/>
        </w:rPr>
        <w:t xml:space="preserve"> National Park would have a head start.</w:t>
      </w:r>
    </w:p>
    <w:p w:rsidR="009E5D29" w:rsidRDefault="00BD3A13" w:rsidP="00730FA1">
      <w:pPr>
        <w:pStyle w:val="NoSpacing"/>
        <w:spacing w:line="276" w:lineRule="auto"/>
        <w:rPr>
          <w:rFonts w:ascii="Comic Sans MS" w:hAnsi="Comic Sans MS"/>
        </w:rPr>
      </w:pPr>
      <w:r>
        <w:rPr>
          <w:rFonts w:ascii="Comic Sans MS" w:hAnsi="Comic Sans MS"/>
        </w:rPr>
        <w:lastRenderedPageBreak/>
        <w:t xml:space="preserve">The current Cotswolds Conservation Board – whose members work to conserve and enhance the </w:t>
      </w:r>
      <w:r w:rsidR="005B1D4F">
        <w:rPr>
          <w:rFonts w:ascii="Comic Sans MS" w:hAnsi="Comic Sans MS"/>
        </w:rPr>
        <w:t xml:space="preserve">natural beauty of the AONB; </w:t>
      </w:r>
      <w:r>
        <w:rPr>
          <w:rFonts w:ascii="Comic Sans MS" w:hAnsi="Comic Sans MS"/>
        </w:rPr>
        <w:t>to increase the understanding and enjoyment of its special qualities</w:t>
      </w:r>
      <w:r w:rsidR="003D23D6">
        <w:rPr>
          <w:rFonts w:ascii="Comic Sans MS" w:hAnsi="Comic Sans MS"/>
        </w:rPr>
        <w:t>; and to foster the socio-economic well-being of its communities</w:t>
      </w:r>
      <w:r>
        <w:rPr>
          <w:rFonts w:ascii="Comic Sans MS" w:hAnsi="Comic Sans MS"/>
        </w:rPr>
        <w:t xml:space="preserve"> – is </w:t>
      </w:r>
      <w:r w:rsidR="00D97166">
        <w:rPr>
          <w:rFonts w:ascii="Comic Sans MS" w:hAnsi="Comic Sans MS"/>
        </w:rPr>
        <w:t xml:space="preserve">already </w:t>
      </w:r>
      <w:r>
        <w:rPr>
          <w:rFonts w:ascii="Comic Sans MS" w:hAnsi="Comic Sans MS"/>
        </w:rPr>
        <w:t>modelled on a National Park Authority.</w:t>
      </w:r>
      <w:r w:rsidR="009E5D29">
        <w:rPr>
          <w:rFonts w:ascii="Comic Sans MS" w:hAnsi="Comic Sans MS"/>
        </w:rPr>
        <w:t xml:space="preserve"> </w:t>
      </w:r>
      <w:r w:rsidR="00730FA1">
        <w:rPr>
          <w:rFonts w:ascii="Comic Sans MS" w:hAnsi="Comic Sans MS"/>
        </w:rPr>
        <w:t>It wou</w:t>
      </w:r>
      <w:r w:rsidR="00EA4F5D">
        <w:rPr>
          <w:rFonts w:ascii="Comic Sans MS" w:hAnsi="Comic Sans MS"/>
        </w:rPr>
        <w:t>ld be a small step</w:t>
      </w:r>
      <w:r w:rsidR="00730FA1">
        <w:rPr>
          <w:rFonts w:ascii="Comic Sans MS" w:hAnsi="Comic Sans MS"/>
        </w:rPr>
        <w:t xml:space="preserve"> t</w:t>
      </w:r>
      <w:r w:rsidR="005B1D4F">
        <w:rPr>
          <w:rFonts w:ascii="Comic Sans MS" w:hAnsi="Comic Sans MS"/>
        </w:rPr>
        <w:t>o adapt to National Park status</w:t>
      </w:r>
      <w:r w:rsidR="009E5D29">
        <w:rPr>
          <w:rFonts w:ascii="Comic Sans MS" w:hAnsi="Comic Sans MS"/>
        </w:rPr>
        <w:t>.</w:t>
      </w:r>
    </w:p>
    <w:p w:rsidR="009E5D29" w:rsidRDefault="0040650A" w:rsidP="00730FA1">
      <w:pPr>
        <w:pStyle w:val="NoSpacing"/>
        <w:spacing w:line="276" w:lineRule="auto"/>
        <w:rPr>
          <w:rFonts w:ascii="Comic Sans MS" w:hAnsi="Comic Sans MS"/>
        </w:rPr>
      </w:pPr>
      <w:proofErr w:type="gramStart"/>
      <w:r>
        <w:rPr>
          <w:rFonts w:ascii="Comic Sans MS" w:hAnsi="Comic Sans MS"/>
        </w:rPr>
        <w:t>A small step -</w:t>
      </w:r>
      <w:r w:rsidR="00EA4F5D">
        <w:rPr>
          <w:rFonts w:ascii="Comic Sans MS" w:hAnsi="Comic Sans MS"/>
        </w:rPr>
        <w:t xml:space="preserve"> but a giant leap for the Cotswolds</w:t>
      </w:r>
      <w:r w:rsidR="005B1D4F">
        <w:rPr>
          <w:rFonts w:ascii="Comic Sans MS" w:hAnsi="Comic Sans MS"/>
        </w:rPr>
        <w:t>.</w:t>
      </w:r>
      <w:proofErr w:type="gramEnd"/>
    </w:p>
    <w:p w:rsidR="00C95041" w:rsidRDefault="00EA4F5D" w:rsidP="00730FA1">
      <w:pPr>
        <w:pStyle w:val="NoSpacing"/>
        <w:spacing w:line="276" w:lineRule="auto"/>
        <w:rPr>
          <w:rFonts w:ascii="Comic Sans MS" w:hAnsi="Comic Sans MS"/>
        </w:rPr>
      </w:pPr>
      <w:r>
        <w:rPr>
          <w:rFonts w:ascii="Comic Sans MS" w:hAnsi="Comic Sans MS"/>
        </w:rPr>
        <w:t xml:space="preserve">Think of it: one body, delivering a </w:t>
      </w:r>
      <w:r w:rsidR="00C95041">
        <w:rPr>
          <w:rFonts w:ascii="Comic Sans MS" w:hAnsi="Comic Sans MS"/>
        </w:rPr>
        <w:t xml:space="preserve">sustainable, </w:t>
      </w:r>
      <w:r>
        <w:rPr>
          <w:rFonts w:ascii="Comic Sans MS" w:hAnsi="Comic Sans MS"/>
        </w:rPr>
        <w:t>joined-up</w:t>
      </w:r>
      <w:r w:rsidR="00C95041">
        <w:rPr>
          <w:rFonts w:ascii="Comic Sans MS" w:hAnsi="Comic Sans MS"/>
        </w:rPr>
        <w:t>,</w:t>
      </w:r>
      <w:r>
        <w:rPr>
          <w:rFonts w:ascii="Comic Sans MS" w:hAnsi="Comic Sans MS"/>
        </w:rPr>
        <w:t xml:space="preserve"> </w:t>
      </w:r>
      <w:r w:rsidR="00002E04">
        <w:rPr>
          <w:rFonts w:ascii="Comic Sans MS" w:hAnsi="Comic Sans MS"/>
        </w:rPr>
        <w:t xml:space="preserve">environmental, ecological and </w:t>
      </w:r>
      <w:r>
        <w:rPr>
          <w:rFonts w:ascii="Comic Sans MS" w:hAnsi="Comic Sans MS"/>
        </w:rPr>
        <w:t xml:space="preserve">economic plan; gathering together the current fragmentation to lead, </w:t>
      </w:r>
      <w:proofErr w:type="gramStart"/>
      <w:r>
        <w:rPr>
          <w:rFonts w:ascii="Comic Sans MS" w:hAnsi="Comic Sans MS"/>
        </w:rPr>
        <w:t>advise</w:t>
      </w:r>
      <w:proofErr w:type="gramEnd"/>
      <w:r>
        <w:rPr>
          <w:rFonts w:ascii="Comic Sans MS" w:hAnsi="Comic Sans MS"/>
        </w:rPr>
        <w:t xml:space="preserve"> and invest</w:t>
      </w:r>
      <w:r w:rsidR="00C95041">
        <w:rPr>
          <w:rFonts w:ascii="Comic Sans MS" w:hAnsi="Comic Sans MS"/>
        </w:rPr>
        <w:t>,</w:t>
      </w:r>
      <w:r>
        <w:rPr>
          <w:rFonts w:ascii="Comic Sans MS" w:hAnsi="Comic Sans MS"/>
        </w:rPr>
        <w:t xml:space="preserve"> as one</w:t>
      </w:r>
      <w:r w:rsidR="00C95041">
        <w:rPr>
          <w:rFonts w:ascii="Comic Sans MS" w:hAnsi="Comic Sans MS"/>
        </w:rPr>
        <w:t>,</w:t>
      </w:r>
      <w:r>
        <w:rPr>
          <w:rFonts w:ascii="Comic Sans MS" w:hAnsi="Comic Sans MS"/>
        </w:rPr>
        <w:t xml:space="preserve"> </w:t>
      </w:r>
      <w:r w:rsidR="00C95041">
        <w:rPr>
          <w:rFonts w:ascii="Comic Sans MS" w:hAnsi="Comic Sans MS"/>
        </w:rPr>
        <w:t>in all the elements</w:t>
      </w:r>
      <w:r>
        <w:rPr>
          <w:rFonts w:ascii="Comic Sans MS" w:hAnsi="Comic Sans MS"/>
        </w:rPr>
        <w:t xml:space="preserve"> that help the </w:t>
      </w:r>
      <w:r w:rsidR="00665619">
        <w:rPr>
          <w:rFonts w:ascii="Comic Sans MS" w:hAnsi="Comic Sans MS"/>
        </w:rPr>
        <w:t xml:space="preserve">Cotswold </w:t>
      </w:r>
      <w:r>
        <w:rPr>
          <w:rFonts w:ascii="Comic Sans MS" w:hAnsi="Comic Sans MS"/>
        </w:rPr>
        <w:t xml:space="preserve">countryside and its associated settlements to thrive. A National Park leading </w:t>
      </w:r>
      <w:r w:rsidR="00C95041">
        <w:rPr>
          <w:rFonts w:ascii="Comic Sans MS" w:hAnsi="Comic Sans MS"/>
        </w:rPr>
        <w:t>the way in</w:t>
      </w:r>
      <w:r>
        <w:rPr>
          <w:rFonts w:ascii="Comic Sans MS" w:hAnsi="Comic Sans MS"/>
        </w:rPr>
        <w:t xml:space="preserve"> sustainable rural develo</w:t>
      </w:r>
      <w:r w:rsidR="00C95041">
        <w:rPr>
          <w:rFonts w:ascii="Comic Sans MS" w:hAnsi="Comic Sans MS"/>
        </w:rPr>
        <w:t xml:space="preserve">pment, championing rural skills, welcoming and educating visitors; and, above all, </w:t>
      </w:r>
      <w:r w:rsidR="00665619">
        <w:rPr>
          <w:rFonts w:ascii="Comic Sans MS" w:hAnsi="Comic Sans MS"/>
        </w:rPr>
        <w:t>protecting through expert and appropriate</w:t>
      </w:r>
      <w:r w:rsidR="00C95041">
        <w:rPr>
          <w:rFonts w:ascii="Comic Sans MS" w:hAnsi="Comic Sans MS"/>
        </w:rPr>
        <w:t xml:space="preserve"> development design, the landscape</w:t>
      </w:r>
      <w:r w:rsidR="00F14A4C">
        <w:rPr>
          <w:rFonts w:ascii="Comic Sans MS" w:hAnsi="Comic Sans MS"/>
        </w:rPr>
        <w:t>,</w:t>
      </w:r>
      <w:r w:rsidR="00C95041">
        <w:rPr>
          <w:rFonts w:ascii="Comic Sans MS" w:hAnsi="Comic Sans MS"/>
        </w:rPr>
        <w:t xml:space="preserve"> biodiversity </w:t>
      </w:r>
      <w:r w:rsidR="00F14A4C">
        <w:rPr>
          <w:rFonts w:ascii="Comic Sans MS" w:hAnsi="Comic Sans MS"/>
        </w:rPr>
        <w:t xml:space="preserve">and vernacular </w:t>
      </w:r>
      <w:r w:rsidR="00C95041">
        <w:rPr>
          <w:rFonts w:ascii="Comic Sans MS" w:hAnsi="Comic Sans MS"/>
        </w:rPr>
        <w:t>of the region for all time.</w:t>
      </w:r>
    </w:p>
    <w:p w:rsidR="00730FA1" w:rsidRDefault="005B1D4F" w:rsidP="00730FA1">
      <w:pPr>
        <w:pStyle w:val="NoSpacing"/>
        <w:spacing w:line="276" w:lineRule="auto"/>
        <w:rPr>
          <w:rFonts w:ascii="Comic Sans MS" w:hAnsi="Comic Sans MS"/>
        </w:rPr>
      </w:pPr>
      <w:r>
        <w:rPr>
          <w:rFonts w:ascii="Comic Sans MS" w:hAnsi="Comic Sans MS"/>
        </w:rPr>
        <w:t>T</w:t>
      </w:r>
      <w:r w:rsidR="00730FA1">
        <w:rPr>
          <w:rFonts w:ascii="Comic Sans MS" w:hAnsi="Comic Sans MS"/>
        </w:rPr>
        <w:t>he advantages would be manif</w:t>
      </w:r>
      <w:r w:rsidR="00665619">
        <w:rPr>
          <w:rFonts w:ascii="Comic Sans MS" w:hAnsi="Comic Sans MS"/>
        </w:rPr>
        <w:t>ol</w:t>
      </w:r>
      <w:r w:rsidR="007719F4">
        <w:rPr>
          <w:rFonts w:ascii="Comic Sans MS" w:hAnsi="Comic Sans MS"/>
        </w:rPr>
        <w:t>d for the Cotswolds, for England</w:t>
      </w:r>
      <w:r w:rsidR="00C95041">
        <w:rPr>
          <w:rFonts w:ascii="Comic Sans MS" w:hAnsi="Comic Sans MS"/>
        </w:rPr>
        <w:t xml:space="preserve">, and for the </w:t>
      </w:r>
      <w:r w:rsidR="00665619">
        <w:rPr>
          <w:rFonts w:ascii="Comic Sans MS" w:hAnsi="Comic Sans MS"/>
        </w:rPr>
        <w:t xml:space="preserve">many </w:t>
      </w:r>
      <w:r w:rsidR="00C95041">
        <w:rPr>
          <w:rFonts w:ascii="Comic Sans MS" w:hAnsi="Comic Sans MS"/>
        </w:rPr>
        <w:t xml:space="preserve">millions </w:t>
      </w:r>
      <w:r w:rsidR="00730FA1">
        <w:rPr>
          <w:rFonts w:ascii="Comic Sans MS" w:hAnsi="Comic Sans MS"/>
        </w:rPr>
        <w:t>who continue to enjoy one of the most beautiful</w:t>
      </w:r>
      <w:r w:rsidR="00B61357">
        <w:rPr>
          <w:rFonts w:ascii="Comic Sans MS" w:hAnsi="Comic Sans MS"/>
        </w:rPr>
        <w:t>, distinct, idiosyncratic</w:t>
      </w:r>
      <w:r w:rsidR="00730FA1">
        <w:rPr>
          <w:rFonts w:ascii="Comic Sans MS" w:hAnsi="Comic Sans MS"/>
        </w:rPr>
        <w:t xml:space="preserve"> and desirable parts of the globe.</w:t>
      </w:r>
    </w:p>
    <w:p w:rsidR="005E4782" w:rsidRDefault="000A0105" w:rsidP="009E43E9">
      <w:pPr>
        <w:pStyle w:val="NoSpacing"/>
        <w:spacing w:line="276" w:lineRule="auto"/>
        <w:rPr>
          <w:rFonts w:ascii="Comic Sans MS" w:hAnsi="Comic Sans MS"/>
        </w:rPr>
      </w:pPr>
      <w:r>
        <w:rPr>
          <w:rFonts w:ascii="Comic Sans MS" w:hAnsi="Comic Sans MS"/>
        </w:rPr>
        <w:t xml:space="preserve">One grain of sand was all it took to begin to build </w:t>
      </w:r>
      <w:r w:rsidR="00B61357">
        <w:rPr>
          <w:rFonts w:ascii="Comic Sans MS" w:hAnsi="Comic Sans MS"/>
        </w:rPr>
        <w:t>the Cotswolds</w:t>
      </w:r>
      <w:r>
        <w:rPr>
          <w:rFonts w:ascii="Comic Sans MS" w:hAnsi="Comic Sans MS"/>
        </w:rPr>
        <w:t>.</w:t>
      </w:r>
    </w:p>
    <w:p w:rsidR="000A0105" w:rsidRDefault="009E5D29" w:rsidP="009E43E9">
      <w:pPr>
        <w:pStyle w:val="NoSpacing"/>
        <w:spacing w:line="276" w:lineRule="auto"/>
        <w:rPr>
          <w:rFonts w:ascii="Comic Sans MS" w:hAnsi="Comic Sans MS"/>
        </w:rPr>
      </w:pPr>
      <w:r>
        <w:rPr>
          <w:rFonts w:ascii="Comic Sans MS" w:hAnsi="Comic Sans MS"/>
        </w:rPr>
        <w:t xml:space="preserve">One courageous decision is all it </w:t>
      </w:r>
      <w:r w:rsidR="00B61357">
        <w:rPr>
          <w:rFonts w:ascii="Comic Sans MS" w:hAnsi="Comic Sans MS"/>
        </w:rPr>
        <w:t>would take</w:t>
      </w:r>
      <w:r>
        <w:rPr>
          <w:rFonts w:ascii="Comic Sans MS" w:hAnsi="Comic Sans MS"/>
        </w:rPr>
        <w:t xml:space="preserve"> to </w:t>
      </w:r>
      <w:r w:rsidR="000A0105">
        <w:rPr>
          <w:rFonts w:ascii="Comic Sans MS" w:hAnsi="Comic Sans MS"/>
        </w:rPr>
        <w:t xml:space="preserve">mark the start of a </w:t>
      </w:r>
      <w:r w:rsidR="00665619">
        <w:rPr>
          <w:rFonts w:ascii="Comic Sans MS" w:hAnsi="Comic Sans MS"/>
        </w:rPr>
        <w:t xml:space="preserve">whole </w:t>
      </w:r>
      <w:r w:rsidR="000A0105">
        <w:rPr>
          <w:rFonts w:ascii="Comic Sans MS" w:hAnsi="Comic Sans MS"/>
        </w:rPr>
        <w:t>new future.</w:t>
      </w:r>
    </w:p>
    <w:p w:rsidR="0074159D" w:rsidRDefault="0074159D" w:rsidP="009E43E9">
      <w:pPr>
        <w:pStyle w:val="NoSpacing"/>
        <w:spacing w:line="276" w:lineRule="auto"/>
        <w:rPr>
          <w:rFonts w:ascii="Comic Sans MS" w:hAnsi="Comic Sans MS"/>
        </w:rPr>
      </w:pPr>
    </w:p>
    <w:p w:rsidR="0074159D" w:rsidRDefault="0074159D" w:rsidP="009E43E9">
      <w:pPr>
        <w:pStyle w:val="NoSpacing"/>
        <w:spacing w:line="276" w:lineRule="auto"/>
        <w:rPr>
          <w:rFonts w:ascii="Comic Sans MS" w:hAnsi="Comic Sans MS"/>
          <w:sz w:val="20"/>
          <w:szCs w:val="20"/>
        </w:rPr>
      </w:pPr>
    </w:p>
    <w:p w:rsidR="0074159D" w:rsidRDefault="0074159D" w:rsidP="009E43E9">
      <w:pPr>
        <w:pStyle w:val="NoSpacing"/>
        <w:spacing w:line="276" w:lineRule="auto"/>
        <w:rPr>
          <w:rFonts w:ascii="Comic Sans MS" w:hAnsi="Comic Sans MS"/>
          <w:sz w:val="20"/>
          <w:szCs w:val="20"/>
        </w:rPr>
      </w:pPr>
    </w:p>
    <w:p w:rsidR="0074159D" w:rsidRPr="0074159D" w:rsidRDefault="0074159D" w:rsidP="009E43E9">
      <w:pPr>
        <w:pStyle w:val="NoSpacing"/>
        <w:spacing w:line="276" w:lineRule="auto"/>
        <w:rPr>
          <w:rFonts w:ascii="Comic Sans MS" w:hAnsi="Comic Sans MS"/>
          <w:sz w:val="20"/>
          <w:szCs w:val="20"/>
        </w:rPr>
      </w:pPr>
      <w:r w:rsidRPr="0074159D">
        <w:rPr>
          <w:rFonts w:ascii="Comic Sans MS" w:hAnsi="Comic Sans MS"/>
          <w:sz w:val="20"/>
          <w:szCs w:val="20"/>
        </w:rPr>
        <w:t>December 2018</w:t>
      </w:r>
    </w:p>
    <w:sectPr w:rsidR="0074159D" w:rsidRPr="0074159D" w:rsidSect="002451F8">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F8" w:rsidRDefault="002451F8" w:rsidP="002451F8">
      <w:r>
        <w:separator/>
      </w:r>
    </w:p>
  </w:endnote>
  <w:endnote w:type="continuationSeparator" w:id="0">
    <w:p w:rsidR="002451F8" w:rsidRDefault="002451F8" w:rsidP="0024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F8" w:rsidRDefault="002451F8" w:rsidP="002451F8">
      <w:r>
        <w:separator/>
      </w:r>
    </w:p>
  </w:footnote>
  <w:footnote w:type="continuationSeparator" w:id="0">
    <w:p w:rsidR="002451F8" w:rsidRDefault="002451F8" w:rsidP="0024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F8" w:rsidRDefault="002451F8" w:rsidP="002451F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1F8" w:rsidRPr="002451F8" w:rsidRDefault="00542FFE" w:rsidP="002451F8">
    <w:pPr>
      <w:tabs>
        <w:tab w:val="center" w:pos="4513"/>
        <w:tab w:val="right" w:pos="9026"/>
      </w:tabs>
      <w:jc w:val="right"/>
      <w:rPr>
        <w:rFonts w:ascii="Arial" w:eastAsiaTheme="minorHAnsi" w:hAnsi="Arial" w:cs="Arial"/>
        <w:b/>
      </w:rPr>
    </w:pPr>
    <w:r>
      <w:rPr>
        <w:rFonts w:ascii="Arial" w:eastAsiaTheme="minorHAnsi" w:hAnsi="Arial" w:cs="Arial"/>
        <w:b/>
      </w:rPr>
      <w:t>APPENDIX C</w:t>
    </w:r>
  </w:p>
  <w:p w:rsidR="002451F8" w:rsidRPr="002451F8" w:rsidRDefault="002451F8" w:rsidP="002451F8">
    <w:pPr>
      <w:tabs>
        <w:tab w:val="center" w:pos="4513"/>
        <w:tab w:val="right" w:pos="9026"/>
      </w:tabs>
      <w:jc w:val="right"/>
      <w:rPr>
        <w:rFonts w:ascii="Arial" w:eastAsiaTheme="minorHAnsi" w:hAnsi="Arial" w:cs="Arial"/>
        <w:b/>
      </w:rPr>
    </w:pPr>
    <w:r w:rsidRPr="002451F8">
      <w:rPr>
        <w:rFonts w:ascii="Arial" w:eastAsiaTheme="minorHAnsi" w:hAnsi="Arial" w:cs="Arial"/>
        <w:b/>
      </w:rPr>
      <w:t>AGENDA ITEM 9</w:t>
    </w:r>
  </w:p>
  <w:p w:rsidR="002451F8" w:rsidRDefault="00245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B4EE0"/>
    <w:multiLevelType w:val="hybridMultilevel"/>
    <w:tmpl w:val="45E4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858B9"/>
    <w:multiLevelType w:val="hybridMultilevel"/>
    <w:tmpl w:val="0316A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92E58E3"/>
    <w:multiLevelType w:val="hybridMultilevel"/>
    <w:tmpl w:val="6DC2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4E"/>
    <w:rsid w:val="00002E04"/>
    <w:rsid w:val="000A0105"/>
    <w:rsid w:val="000B6059"/>
    <w:rsid w:val="000E5E3B"/>
    <w:rsid w:val="000F7E01"/>
    <w:rsid w:val="00162D34"/>
    <w:rsid w:val="001844CB"/>
    <w:rsid w:val="001867B3"/>
    <w:rsid w:val="00224312"/>
    <w:rsid w:val="002451F8"/>
    <w:rsid w:val="00256C7D"/>
    <w:rsid w:val="0032470C"/>
    <w:rsid w:val="00335AE3"/>
    <w:rsid w:val="0035084D"/>
    <w:rsid w:val="003D23D6"/>
    <w:rsid w:val="0040650A"/>
    <w:rsid w:val="00437181"/>
    <w:rsid w:val="00496DE0"/>
    <w:rsid w:val="004B2AB2"/>
    <w:rsid w:val="004E01BC"/>
    <w:rsid w:val="00542FFE"/>
    <w:rsid w:val="005B1D4F"/>
    <w:rsid w:val="005E4782"/>
    <w:rsid w:val="00650D0D"/>
    <w:rsid w:val="00652A15"/>
    <w:rsid w:val="00665619"/>
    <w:rsid w:val="00730FA1"/>
    <w:rsid w:val="0074159D"/>
    <w:rsid w:val="00767A5C"/>
    <w:rsid w:val="007719F4"/>
    <w:rsid w:val="007B65D1"/>
    <w:rsid w:val="007D37B7"/>
    <w:rsid w:val="007D56FE"/>
    <w:rsid w:val="007F7E5E"/>
    <w:rsid w:val="00830584"/>
    <w:rsid w:val="00835939"/>
    <w:rsid w:val="008764D3"/>
    <w:rsid w:val="008F724E"/>
    <w:rsid w:val="00937DF0"/>
    <w:rsid w:val="00987183"/>
    <w:rsid w:val="009B49F1"/>
    <w:rsid w:val="009D60F1"/>
    <w:rsid w:val="009E43E9"/>
    <w:rsid w:val="009E5D29"/>
    <w:rsid w:val="00A5022D"/>
    <w:rsid w:val="00AC1F5B"/>
    <w:rsid w:val="00AE7C2A"/>
    <w:rsid w:val="00AF175C"/>
    <w:rsid w:val="00AF6723"/>
    <w:rsid w:val="00B56B08"/>
    <w:rsid w:val="00B61357"/>
    <w:rsid w:val="00B65391"/>
    <w:rsid w:val="00B65E68"/>
    <w:rsid w:val="00BD3A13"/>
    <w:rsid w:val="00C95041"/>
    <w:rsid w:val="00CA1D89"/>
    <w:rsid w:val="00D97166"/>
    <w:rsid w:val="00DC75EC"/>
    <w:rsid w:val="00DD2BDB"/>
    <w:rsid w:val="00E27CEE"/>
    <w:rsid w:val="00E7129A"/>
    <w:rsid w:val="00EA4F5D"/>
    <w:rsid w:val="00EA76DD"/>
    <w:rsid w:val="00EB2690"/>
    <w:rsid w:val="00EE6049"/>
    <w:rsid w:val="00F1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E9"/>
    <w:pPr>
      <w:spacing w:after="0" w:line="240" w:lineRule="auto"/>
    </w:pPr>
    <w:rPr>
      <w:rFonts w:ascii="Comic Sans MS" w:eastAsia="Times New Roman" w:hAnsi="Comic Sans M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5EC"/>
    <w:rPr>
      <w:color w:val="0000FF"/>
      <w:u w:val="single"/>
    </w:rPr>
  </w:style>
  <w:style w:type="paragraph" w:styleId="NormalWeb">
    <w:name w:val="Normal (Web)"/>
    <w:basedOn w:val="Normal"/>
    <w:uiPriority w:val="99"/>
    <w:semiHidden/>
    <w:unhideWhenUsed/>
    <w:rsid w:val="00DC75E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C75E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DC75EC"/>
    <w:rPr>
      <w:rFonts w:ascii="Tahoma" w:hAnsi="Tahoma" w:cs="Tahoma"/>
      <w:sz w:val="16"/>
      <w:szCs w:val="16"/>
    </w:rPr>
  </w:style>
  <w:style w:type="paragraph" w:styleId="NoSpacing">
    <w:name w:val="No Spacing"/>
    <w:uiPriority w:val="1"/>
    <w:qFormat/>
    <w:rsid w:val="009E43E9"/>
    <w:pPr>
      <w:spacing w:after="0" w:line="240" w:lineRule="auto"/>
    </w:pPr>
  </w:style>
  <w:style w:type="paragraph" w:customStyle="1" w:styleId="m2318883471331931357msolistparagraph">
    <w:name w:val="m_2318883471331931357msolistparagraph"/>
    <w:basedOn w:val="Normal"/>
    <w:rsid w:val="009D60F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451F8"/>
    <w:pPr>
      <w:tabs>
        <w:tab w:val="center" w:pos="4513"/>
        <w:tab w:val="right" w:pos="9026"/>
      </w:tabs>
    </w:pPr>
  </w:style>
  <w:style w:type="character" w:customStyle="1" w:styleId="HeaderChar">
    <w:name w:val="Header Char"/>
    <w:basedOn w:val="DefaultParagraphFont"/>
    <w:link w:val="Header"/>
    <w:uiPriority w:val="99"/>
    <w:rsid w:val="002451F8"/>
    <w:rPr>
      <w:rFonts w:ascii="Comic Sans MS" w:eastAsia="Times New Roman" w:hAnsi="Comic Sans MS" w:cs="Times New Roman"/>
      <w:lang w:eastAsia="en-GB"/>
    </w:rPr>
  </w:style>
  <w:style w:type="paragraph" w:styleId="Footer">
    <w:name w:val="footer"/>
    <w:basedOn w:val="Normal"/>
    <w:link w:val="FooterChar"/>
    <w:uiPriority w:val="99"/>
    <w:unhideWhenUsed/>
    <w:rsid w:val="002451F8"/>
    <w:pPr>
      <w:tabs>
        <w:tab w:val="center" w:pos="4513"/>
        <w:tab w:val="right" w:pos="9026"/>
      </w:tabs>
    </w:pPr>
  </w:style>
  <w:style w:type="character" w:customStyle="1" w:styleId="FooterChar">
    <w:name w:val="Footer Char"/>
    <w:basedOn w:val="DefaultParagraphFont"/>
    <w:link w:val="Footer"/>
    <w:uiPriority w:val="99"/>
    <w:rsid w:val="002451F8"/>
    <w:rPr>
      <w:rFonts w:ascii="Comic Sans MS" w:eastAsia="Times New Roman" w:hAnsi="Comic Sans MS"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E9"/>
    <w:pPr>
      <w:spacing w:after="0" w:line="240" w:lineRule="auto"/>
    </w:pPr>
    <w:rPr>
      <w:rFonts w:ascii="Comic Sans MS" w:eastAsia="Times New Roman" w:hAnsi="Comic Sans M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5EC"/>
    <w:rPr>
      <w:color w:val="0000FF"/>
      <w:u w:val="single"/>
    </w:rPr>
  </w:style>
  <w:style w:type="paragraph" w:styleId="NormalWeb">
    <w:name w:val="Normal (Web)"/>
    <w:basedOn w:val="Normal"/>
    <w:uiPriority w:val="99"/>
    <w:semiHidden/>
    <w:unhideWhenUsed/>
    <w:rsid w:val="00DC75EC"/>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C75E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DC75EC"/>
    <w:rPr>
      <w:rFonts w:ascii="Tahoma" w:hAnsi="Tahoma" w:cs="Tahoma"/>
      <w:sz w:val="16"/>
      <w:szCs w:val="16"/>
    </w:rPr>
  </w:style>
  <w:style w:type="paragraph" w:styleId="NoSpacing">
    <w:name w:val="No Spacing"/>
    <w:uiPriority w:val="1"/>
    <w:qFormat/>
    <w:rsid w:val="009E43E9"/>
    <w:pPr>
      <w:spacing w:after="0" w:line="240" w:lineRule="auto"/>
    </w:pPr>
  </w:style>
  <w:style w:type="paragraph" w:customStyle="1" w:styleId="m2318883471331931357msolistparagraph">
    <w:name w:val="m_2318883471331931357msolistparagraph"/>
    <w:basedOn w:val="Normal"/>
    <w:rsid w:val="009D60F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451F8"/>
    <w:pPr>
      <w:tabs>
        <w:tab w:val="center" w:pos="4513"/>
        <w:tab w:val="right" w:pos="9026"/>
      </w:tabs>
    </w:pPr>
  </w:style>
  <w:style w:type="character" w:customStyle="1" w:styleId="HeaderChar">
    <w:name w:val="Header Char"/>
    <w:basedOn w:val="DefaultParagraphFont"/>
    <w:link w:val="Header"/>
    <w:uiPriority w:val="99"/>
    <w:rsid w:val="002451F8"/>
    <w:rPr>
      <w:rFonts w:ascii="Comic Sans MS" w:eastAsia="Times New Roman" w:hAnsi="Comic Sans MS" w:cs="Times New Roman"/>
      <w:lang w:eastAsia="en-GB"/>
    </w:rPr>
  </w:style>
  <w:style w:type="paragraph" w:styleId="Footer">
    <w:name w:val="footer"/>
    <w:basedOn w:val="Normal"/>
    <w:link w:val="FooterChar"/>
    <w:uiPriority w:val="99"/>
    <w:unhideWhenUsed/>
    <w:rsid w:val="002451F8"/>
    <w:pPr>
      <w:tabs>
        <w:tab w:val="center" w:pos="4513"/>
        <w:tab w:val="right" w:pos="9026"/>
      </w:tabs>
    </w:pPr>
  </w:style>
  <w:style w:type="character" w:customStyle="1" w:styleId="FooterChar">
    <w:name w:val="Footer Char"/>
    <w:basedOn w:val="DefaultParagraphFont"/>
    <w:link w:val="Footer"/>
    <w:uiPriority w:val="99"/>
    <w:rsid w:val="002451F8"/>
    <w:rPr>
      <w:rFonts w:ascii="Comic Sans MS" w:eastAsia="Times New Roman" w:hAnsi="Comic Sans MS"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11217">
      <w:bodyDiv w:val="1"/>
      <w:marLeft w:val="0"/>
      <w:marRight w:val="0"/>
      <w:marTop w:val="0"/>
      <w:marBottom w:val="0"/>
      <w:divBdr>
        <w:top w:val="none" w:sz="0" w:space="0" w:color="auto"/>
        <w:left w:val="none" w:sz="0" w:space="0" w:color="auto"/>
        <w:bottom w:val="none" w:sz="0" w:space="0" w:color="auto"/>
        <w:right w:val="none" w:sz="0" w:space="0" w:color="auto"/>
      </w:divBdr>
      <w:divsChild>
        <w:div w:id="1081372748">
          <w:marLeft w:val="336"/>
          <w:marRight w:val="0"/>
          <w:marTop w:val="120"/>
          <w:marBottom w:val="312"/>
          <w:divBdr>
            <w:top w:val="none" w:sz="0" w:space="0" w:color="auto"/>
            <w:left w:val="none" w:sz="0" w:space="0" w:color="auto"/>
            <w:bottom w:val="none" w:sz="0" w:space="0" w:color="auto"/>
            <w:right w:val="none" w:sz="0" w:space="0" w:color="auto"/>
          </w:divBdr>
          <w:divsChild>
            <w:div w:id="2845849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57739095">
      <w:bodyDiv w:val="1"/>
      <w:marLeft w:val="0"/>
      <w:marRight w:val="0"/>
      <w:marTop w:val="0"/>
      <w:marBottom w:val="0"/>
      <w:divBdr>
        <w:top w:val="none" w:sz="0" w:space="0" w:color="auto"/>
        <w:left w:val="none" w:sz="0" w:space="0" w:color="auto"/>
        <w:bottom w:val="none" w:sz="0" w:space="0" w:color="auto"/>
        <w:right w:val="none" w:sz="0" w:space="0" w:color="auto"/>
      </w:divBdr>
    </w:div>
    <w:div w:id="1038696998">
      <w:bodyDiv w:val="1"/>
      <w:marLeft w:val="0"/>
      <w:marRight w:val="0"/>
      <w:marTop w:val="0"/>
      <w:marBottom w:val="0"/>
      <w:divBdr>
        <w:top w:val="none" w:sz="0" w:space="0" w:color="auto"/>
        <w:left w:val="none" w:sz="0" w:space="0" w:color="auto"/>
        <w:bottom w:val="none" w:sz="0" w:space="0" w:color="auto"/>
        <w:right w:val="none" w:sz="0" w:space="0" w:color="auto"/>
      </w:divBdr>
    </w:div>
    <w:div w:id="17799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Katemdear</dc:creator>
  <cp:lastModifiedBy>Nigel Adams</cp:lastModifiedBy>
  <cp:revision>5</cp:revision>
  <cp:lastPrinted>2018-11-30T11:10:00Z</cp:lastPrinted>
  <dcterms:created xsi:type="dcterms:W3CDTF">2018-11-29T12:51:00Z</dcterms:created>
  <dcterms:modified xsi:type="dcterms:W3CDTF">2018-11-30T11:10:00Z</dcterms:modified>
</cp:coreProperties>
</file>