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26" w:rsidRDefault="005A429B" w:rsidP="0079074E">
      <w:pPr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-678180</wp:posOffset>
                </wp:positionV>
                <wp:extent cx="160020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219" w:rsidRDefault="00415219" w:rsidP="00C52A26">
                            <w:pPr>
                              <w:jc w:val="center"/>
                            </w:pPr>
                            <w:r>
                              <w:t>AGM</w:t>
                            </w:r>
                          </w:p>
                          <w:p w:rsidR="00415219" w:rsidRPr="00D653D8" w:rsidRDefault="00415219" w:rsidP="00C52A26">
                            <w:pPr>
                              <w:jc w:val="center"/>
                            </w:pPr>
                            <w:r>
                              <w:t>AGENDA ITEM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2pt;margin-top:-53.4pt;width:12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" stroked="f">
                <v:textbox>
                  <w:txbxContent>
                    <w:p w:rsidR="00415219" w:rsidRDefault="00415219" w:rsidP="00C52A26">
                      <w:pPr>
                        <w:jc w:val="center"/>
                      </w:pPr>
                      <w:r>
                        <w:t>AGM</w:t>
                      </w:r>
                    </w:p>
                    <w:p w:rsidR="00415219" w:rsidRPr="00D653D8" w:rsidRDefault="00415219" w:rsidP="00C52A26">
                      <w:pPr>
                        <w:jc w:val="center"/>
                      </w:pPr>
                      <w:r>
                        <w:t>AGENDA ITEM 7</w:t>
                      </w:r>
                    </w:p>
                  </w:txbxContent>
                </v:textbox>
              </v:shape>
            </w:pict>
          </mc:Fallback>
        </mc:AlternateContent>
      </w:r>
      <w:r w:rsidR="00C52A26">
        <w:rPr>
          <w:b/>
          <w:bCs/>
        </w:rPr>
        <w:t xml:space="preserve">APPOINTMENTS TO </w:t>
      </w:r>
      <w:r w:rsidR="00EA6C33">
        <w:rPr>
          <w:b/>
          <w:bCs/>
        </w:rPr>
        <w:t xml:space="preserve">OTHER GROUPS AND </w:t>
      </w:r>
      <w:r w:rsidR="00C52A26">
        <w:rPr>
          <w:b/>
          <w:bCs/>
        </w:rPr>
        <w:t>EXTERNAL ORGANISATIONS</w:t>
      </w:r>
    </w:p>
    <w:p w:rsidR="00C52A26" w:rsidRDefault="00C52A26" w:rsidP="0079074E">
      <w:pPr>
        <w:rPr>
          <w:b/>
          <w:bCs/>
        </w:rPr>
      </w:pPr>
    </w:p>
    <w:p w:rsidR="0079074E" w:rsidRDefault="0079074E" w:rsidP="0079074E">
      <w:pPr>
        <w:rPr>
          <w:bCs/>
        </w:rPr>
      </w:pPr>
      <w:r w:rsidRPr="0079074E">
        <w:rPr>
          <w:b/>
          <w:bCs/>
        </w:rPr>
        <w:t>Summary</w:t>
      </w:r>
      <w:r>
        <w:rPr>
          <w:bCs/>
        </w:rPr>
        <w:t xml:space="preserve">: To </w:t>
      </w:r>
      <w:r w:rsidR="00BA58D7">
        <w:rPr>
          <w:bCs/>
        </w:rPr>
        <w:t>a</w:t>
      </w:r>
      <w:r>
        <w:rPr>
          <w:bCs/>
        </w:rPr>
        <w:t xml:space="preserve">ppoint </w:t>
      </w:r>
      <w:smartTag w:uri="urn:schemas-microsoft-com:office:smarttags" w:element="PersonName">
        <w:r>
          <w:rPr>
            <w:bCs/>
          </w:rPr>
          <w:t>Board Members</w:t>
        </w:r>
      </w:smartTag>
      <w:r>
        <w:rPr>
          <w:bCs/>
        </w:rPr>
        <w:t xml:space="preserve"> to </w:t>
      </w:r>
      <w:r w:rsidR="00EA6C33">
        <w:rPr>
          <w:bCs/>
        </w:rPr>
        <w:t xml:space="preserve">Other Groups and </w:t>
      </w:r>
      <w:r>
        <w:rPr>
          <w:bCs/>
        </w:rPr>
        <w:t>External Organisations</w:t>
      </w:r>
    </w:p>
    <w:p w:rsidR="0079074E" w:rsidRDefault="0079074E" w:rsidP="0079074E">
      <w:pPr>
        <w:rPr>
          <w:bCs/>
        </w:rPr>
      </w:pPr>
    </w:p>
    <w:p w:rsidR="0079074E" w:rsidRPr="00157F62" w:rsidRDefault="00157F62" w:rsidP="0079074E">
      <w:pPr>
        <w:rPr>
          <w:b/>
          <w:bCs/>
        </w:rPr>
      </w:pPr>
      <w:r w:rsidRPr="00157F62">
        <w:rPr>
          <w:b/>
          <w:bCs/>
        </w:rPr>
        <w:t>Recommendations</w:t>
      </w:r>
      <w:r>
        <w:rPr>
          <w:b/>
          <w:bCs/>
        </w:rPr>
        <w:t>:</w:t>
      </w:r>
    </w:p>
    <w:p w:rsidR="00903098" w:rsidRDefault="00903098" w:rsidP="007E0AFC">
      <w:pPr>
        <w:rPr>
          <w:b/>
          <w:bCs/>
        </w:rPr>
      </w:pPr>
    </w:p>
    <w:p w:rsidR="00EA6C33" w:rsidRDefault="00265717" w:rsidP="007E0AFC">
      <w:pPr>
        <w:rPr>
          <w:rFonts w:cs="Arial"/>
          <w:b/>
          <w:szCs w:val="24"/>
        </w:rPr>
      </w:pPr>
      <w:r>
        <w:rPr>
          <w:b/>
          <w:bCs/>
        </w:rPr>
        <w:t>(a</w:t>
      </w:r>
      <w:r w:rsidR="00157F62">
        <w:rPr>
          <w:b/>
          <w:bCs/>
        </w:rPr>
        <w:t>)</w:t>
      </w:r>
      <w:r w:rsidR="00157F62">
        <w:rPr>
          <w:b/>
          <w:bCs/>
        </w:rPr>
        <w:tab/>
      </w:r>
      <w:r w:rsidR="00903098">
        <w:rPr>
          <w:b/>
          <w:bCs/>
        </w:rPr>
        <w:t xml:space="preserve">To </w:t>
      </w:r>
      <w:r w:rsidR="00903098" w:rsidRPr="00903098">
        <w:rPr>
          <w:b/>
          <w:bCs/>
          <w:szCs w:val="24"/>
        </w:rPr>
        <w:t>appoi</w:t>
      </w:r>
      <w:r w:rsidR="00903098" w:rsidRPr="00EA6C33">
        <w:rPr>
          <w:b/>
          <w:bCs/>
          <w:szCs w:val="24"/>
        </w:rPr>
        <w:t xml:space="preserve">nt </w:t>
      </w:r>
      <w:r w:rsidR="008427C4">
        <w:rPr>
          <w:b/>
          <w:bCs/>
          <w:szCs w:val="24"/>
        </w:rPr>
        <w:t xml:space="preserve">Rebecca Charley, </w:t>
      </w:r>
      <w:r w:rsidR="00B075E7">
        <w:rPr>
          <w:b/>
          <w:bCs/>
          <w:szCs w:val="24"/>
        </w:rPr>
        <w:t xml:space="preserve">Nigel Colston, </w:t>
      </w:r>
      <w:r w:rsidR="00D42456">
        <w:rPr>
          <w:b/>
          <w:bCs/>
          <w:szCs w:val="24"/>
        </w:rPr>
        <w:t xml:space="preserve">Liz Hodges, </w:t>
      </w:r>
      <w:r w:rsidR="006C0251">
        <w:rPr>
          <w:b/>
          <w:bCs/>
          <w:szCs w:val="24"/>
        </w:rPr>
        <w:t>John Matthews</w:t>
      </w:r>
      <w:r w:rsidR="007A442E">
        <w:rPr>
          <w:b/>
          <w:bCs/>
          <w:szCs w:val="24"/>
        </w:rPr>
        <w:t xml:space="preserve"> and one other Board M</w:t>
      </w:r>
      <w:r w:rsidR="00D9400E">
        <w:rPr>
          <w:b/>
          <w:bCs/>
          <w:szCs w:val="24"/>
        </w:rPr>
        <w:t>ember</w:t>
      </w:r>
      <w:r w:rsidR="006C0251">
        <w:rPr>
          <w:b/>
          <w:bCs/>
          <w:szCs w:val="24"/>
        </w:rPr>
        <w:t xml:space="preserve"> </w:t>
      </w:r>
      <w:r w:rsidR="00903098" w:rsidRPr="00EA6C33">
        <w:rPr>
          <w:rFonts w:cs="Arial"/>
          <w:b/>
          <w:szCs w:val="24"/>
        </w:rPr>
        <w:t xml:space="preserve">to serve </w:t>
      </w:r>
      <w:r w:rsidR="0072705B">
        <w:rPr>
          <w:rFonts w:cs="Arial"/>
          <w:b/>
          <w:szCs w:val="24"/>
        </w:rPr>
        <w:t xml:space="preserve">as the </w:t>
      </w:r>
      <w:r w:rsidR="00903098" w:rsidRPr="00903098">
        <w:rPr>
          <w:rFonts w:cs="Arial"/>
          <w:b/>
          <w:szCs w:val="24"/>
        </w:rPr>
        <w:t>Board</w:t>
      </w:r>
      <w:r w:rsidR="007A442E">
        <w:rPr>
          <w:rFonts w:cs="Arial"/>
          <w:b/>
          <w:szCs w:val="24"/>
        </w:rPr>
        <w:t xml:space="preserve"> M</w:t>
      </w:r>
      <w:r w:rsidR="0072705B">
        <w:rPr>
          <w:rFonts w:cs="Arial"/>
          <w:b/>
          <w:szCs w:val="24"/>
        </w:rPr>
        <w:t>ember</w:t>
      </w:r>
      <w:r w:rsidR="00903098" w:rsidRPr="00903098">
        <w:rPr>
          <w:rFonts w:cs="Arial"/>
          <w:b/>
          <w:szCs w:val="24"/>
        </w:rPr>
        <w:t xml:space="preserve"> appointees to the Cotswolds LEADER Ex</w:t>
      </w:r>
      <w:r w:rsidR="00903098">
        <w:rPr>
          <w:rFonts w:cs="Arial"/>
          <w:b/>
          <w:szCs w:val="24"/>
        </w:rPr>
        <w:t xml:space="preserve">ecutive </w:t>
      </w:r>
      <w:r w:rsidR="004D2438">
        <w:rPr>
          <w:rFonts w:cs="Arial"/>
          <w:b/>
          <w:szCs w:val="24"/>
        </w:rPr>
        <w:t>G</w:t>
      </w:r>
      <w:r w:rsidR="00903098">
        <w:rPr>
          <w:rFonts w:cs="Arial"/>
          <w:b/>
          <w:szCs w:val="24"/>
        </w:rPr>
        <w:t xml:space="preserve">roup </w:t>
      </w:r>
      <w:r w:rsidR="00360E32">
        <w:rPr>
          <w:rFonts w:cs="Arial"/>
          <w:b/>
          <w:szCs w:val="24"/>
        </w:rPr>
        <w:t>until the next Annual General Meeting</w:t>
      </w:r>
      <w:r w:rsidR="00360E32" w:rsidRPr="00157F62">
        <w:rPr>
          <w:b/>
          <w:bCs/>
        </w:rPr>
        <w:t xml:space="preserve"> </w:t>
      </w:r>
      <w:r w:rsidR="00360E32">
        <w:rPr>
          <w:b/>
          <w:bCs/>
        </w:rPr>
        <w:t>of the Board</w:t>
      </w:r>
      <w:r w:rsidR="00EA6C33">
        <w:rPr>
          <w:rFonts w:cs="Arial"/>
          <w:b/>
          <w:szCs w:val="24"/>
        </w:rPr>
        <w:t>.</w:t>
      </w:r>
    </w:p>
    <w:p w:rsidR="00F12538" w:rsidRDefault="00F12538" w:rsidP="007E0AFC">
      <w:pPr>
        <w:rPr>
          <w:rFonts w:cs="Arial"/>
          <w:b/>
          <w:szCs w:val="24"/>
        </w:rPr>
      </w:pPr>
    </w:p>
    <w:p w:rsidR="00F12538" w:rsidRPr="007A442E" w:rsidRDefault="00265717" w:rsidP="007907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(b</w:t>
      </w:r>
      <w:r w:rsidR="00157F62">
        <w:rPr>
          <w:rFonts w:cs="Arial"/>
          <w:b/>
          <w:szCs w:val="24"/>
        </w:rPr>
        <w:t>)</w:t>
      </w:r>
      <w:r w:rsidR="00157F62">
        <w:rPr>
          <w:rFonts w:cs="Arial"/>
          <w:b/>
          <w:szCs w:val="24"/>
        </w:rPr>
        <w:tab/>
      </w:r>
      <w:r w:rsidR="00F12538">
        <w:rPr>
          <w:rFonts w:cs="Arial"/>
          <w:b/>
          <w:szCs w:val="24"/>
        </w:rPr>
        <w:t xml:space="preserve">To </w:t>
      </w:r>
      <w:r w:rsidR="001D1BCE">
        <w:rPr>
          <w:rFonts w:cs="Arial"/>
          <w:b/>
          <w:szCs w:val="24"/>
        </w:rPr>
        <w:t>appoint Liz Eyre, Mike Dean, Cate Le Grice-Mack and David Thackray</w:t>
      </w:r>
      <w:r w:rsidR="00F12538">
        <w:rPr>
          <w:rFonts w:cs="Arial"/>
          <w:b/>
          <w:szCs w:val="24"/>
        </w:rPr>
        <w:t xml:space="preserve"> to serve as the Board</w:t>
      </w:r>
      <w:r w:rsidR="007A442E">
        <w:rPr>
          <w:rFonts w:cs="Arial"/>
          <w:b/>
          <w:szCs w:val="24"/>
        </w:rPr>
        <w:t xml:space="preserve"> M</w:t>
      </w:r>
      <w:r w:rsidR="00F12538">
        <w:rPr>
          <w:rFonts w:cs="Arial"/>
          <w:b/>
          <w:szCs w:val="24"/>
        </w:rPr>
        <w:t>ember appointees on the Cotswolds Discovery Cent</w:t>
      </w:r>
      <w:r w:rsidR="0072705B">
        <w:rPr>
          <w:rFonts w:cs="Arial"/>
          <w:b/>
          <w:szCs w:val="24"/>
        </w:rPr>
        <w:t xml:space="preserve">re Partnership Board until the </w:t>
      </w:r>
      <w:r w:rsidR="00F12538">
        <w:rPr>
          <w:rFonts w:cs="Arial"/>
          <w:b/>
          <w:szCs w:val="24"/>
        </w:rPr>
        <w:t>next Annual General Meeting</w:t>
      </w:r>
      <w:r w:rsidR="00157F62" w:rsidRPr="00157F62">
        <w:rPr>
          <w:b/>
          <w:bCs/>
        </w:rPr>
        <w:t xml:space="preserve"> </w:t>
      </w:r>
      <w:r w:rsidR="00157F62">
        <w:rPr>
          <w:b/>
          <w:bCs/>
        </w:rPr>
        <w:t>of the Board</w:t>
      </w:r>
      <w:r w:rsidR="00F12538">
        <w:rPr>
          <w:rFonts w:cs="Arial"/>
          <w:b/>
          <w:szCs w:val="24"/>
        </w:rPr>
        <w:t>.</w:t>
      </w:r>
    </w:p>
    <w:p w:rsidR="00157F62" w:rsidRDefault="00157F62" w:rsidP="0079074E">
      <w:pPr>
        <w:rPr>
          <w:b/>
          <w:bCs/>
        </w:rPr>
      </w:pPr>
    </w:p>
    <w:p w:rsidR="00157F62" w:rsidRDefault="00157F62" w:rsidP="00157F62">
      <w:pPr>
        <w:rPr>
          <w:bCs/>
        </w:rPr>
      </w:pPr>
      <w:r w:rsidRPr="0079074E">
        <w:rPr>
          <w:b/>
          <w:bCs/>
        </w:rPr>
        <w:t>Author:</w:t>
      </w:r>
      <w:r>
        <w:rPr>
          <w:bCs/>
        </w:rPr>
        <w:t xml:space="preserve"> </w:t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PersonName">
            <w:r>
              <w:rPr>
                <w:bCs/>
              </w:rPr>
              <w:t>Martin Lane</w:t>
            </w:r>
          </w:smartTag>
        </w:smartTag>
      </w:smartTag>
      <w:r>
        <w:rPr>
          <w:bCs/>
        </w:rPr>
        <w:t>, Director</w:t>
      </w:r>
    </w:p>
    <w:p w:rsidR="00157F62" w:rsidRDefault="00157F62" w:rsidP="0079074E">
      <w:pPr>
        <w:rPr>
          <w:b/>
          <w:bCs/>
        </w:rPr>
      </w:pPr>
    </w:p>
    <w:p w:rsidR="00157F62" w:rsidRDefault="00157F62" w:rsidP="0079074E">
      <w:pPr>
        <w:rPr>
          <w:b/>
          <w:bCs/>
        </w:rPr>
      </w:pPr>
      <w:r>
        <w:rPr>
          <w:b/>
          <w:bCs/>
        </w:rPr>
        <w:t>Background</w:t>
      </w:r>
    </w:p>
    <w:p w:rsidR="00157F62" w:rsidRDefault="00157F62" w:rsidP="0079074E">
      <w:pPr>
        <w:rPr>
          <w:b/>
          <w:bCs/>
        </w:rPr>
      </w:pPr>
    </w:p>
    <w:p w:rsidR="00891089" w:rsidRPr="00F12538" w:rsidRDefault="00F12538" w:rsidP="007855EB">
      <w:pPr>
        <w:numPr>
          <w:ilvl w:val="0"/>
          <w:numId w:val="7"/>
        </w:numPr>
        <w:rPr>
          <w:bCs/>
        </w:rPr>
      </w:pPr>
      <w:r w:rsidRPr="00F12538">
        <w:rPr>
          <w:bCs/>
        </w:rPr>
        <w:t>Members were invited to submit nominations for</w:t>
      </w:r>
      <w:r w:rsidR="00265717">
        <w:rPr>
          <w:bCs/>
        </w:rPr>
        <w:t xml:space="preserve"> the following positions by noon on the </w:t>
      </w:r>
      <w:r w:rsidR="006C0251">
        <w:rPr>
          <w:bCs/>
        </w:rPr>
        <w:t>18</w:t>
      </w:r>
      <w:r w:rsidR="006C0251" w:rsidRPr="006C0251">
        <w:rPr>
          <w:bCs/>
          <w:vertAlign w:val="superscript"/>
        </w:rPr>
        <w:t>th</w:t>
      </w:r>
      <w:r w:rsidR="006C0251">
        <w:rPr>
          <w:bCs/>
        </w:rPr>
        <w:t xml:space="preserve"> </w:t>
      </w:r>
      <w:r w:rsidR="00586327">
        <w:rPr>
          <w:bCs/>
        </w:rPr>
        <w:t>of March 2019</w:t>
      </w:r>
      <w:r w:rsidR="00265717">
        <w:rPr>
          <w:bCs/>
        </w:rPr>
        <w:t>.</w:t>
      </w:r>
    </w:p>
    <w:p w:rsidR="000B67D5" w:rsidRDefault="000B67D5" w:rsidP="000B67D5"/>
    <w:p w:rsidR="000B67D5" w:rsidRPr="0079074E" w:rsidRDefault="000B67D5" w:rsidP="007855EB">
      <w:pPr>
        <w:rPr>
          <w:b/>
          <w:bCs/>
        </w:rPr>
      </w:pPr>
      <w:r>
        <w:rPr>
          <w:b/>
          <w:bCs/>
        </w:rPr>
        <w:t>Cotswolds LEADER Executive Group</w:t>
      </w:r>
    </w:p>
    <w:p w:rsidR="000B67D5" w:rsidRDefault="000B67D5" w:rsidP="000B67D5"/>
    <w:p w:rsidR="000B67D5" w:rsidRPr="000B67D5" w:rsidRDefault="000B67D5" w:rsidP="007855EB">
      <w:pPr>
        <w:numPr>
          <w:ilvl w:val="0"/>
          <w:numId w:val="7"/>
        </w:numPr>
      </w:pPr>
      <w:r>
        <w:t xml:space="preserve">The </w:t>
      </w:r>
      <w:r w:rsidRPr="000B67D5">
        <w:rPr>
          <w:rFonts w:cs="Arial"/>
          <w:szCs w:val="24"/>
        </w:rPr>
        <w:t xml:space="preserve">Conservation Board is the </w:t>
      </w:r>
      <w:r w:rsidR="004D2438">
        <w:rPr>
          <w:rFonts w:cs="Arial"/>
          <w:szCs w:val="24"/>
        </w:rPr>
        <w:t>A</w:t>
      </w:r>
      <w:r w:rsidRPr="000B67D5">
        <w:rPr>
          <w:rFonts w:cs="Arial"/>
          <w:szCs w:val="24"/>
        </w:rPr>
        <w:t>ccountable Body for the Cotswolds LEADER programme</w:t>
      </w:r>
      <w:r w:rsidR="00F1253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157F62">
        <w:rPr>
          <w:rFonts w:cs="Arial"/>
          <w:szCs w:val="24"/>
        </w:rPr>
        <w:t xml:space="preserve"> </w:t>
      </w:r>
      <w:r w:rsidRPr="000B67D5">
        <w:rPr>
          <w:rFonts w:cs="Arial"/>
          <w:szCs w:val="24"/>
        </w:rPr>
        <w:t>The Board appoints 5 Board member</w:t>
      </w:r>
      <w:r w:rsidR="0072705B">
        <w:rPr>
          <w:rFonts w:cs="Arial"/>
          <w:szCs w:val="24"/>
        </w:rPr>
        <w:t xml:space="preserve">s to the LEADER Executive Group, </w:t>
      </w:r>
      <w:r w:rsidRPr="000B67D5">
        <w:rPr>
          <w:rFonts w:cs="Arial"/>
          <w:szCs w:val="24"/>
        </w:rPr>
        <w:t>which consider</w:t>
      </w:r>
      <w:r w:rsidR="004D2438">
        <w:rPr>
          <w:rFonts w:cs="Arial"/>
          <w:szCs w:val="24"/>
        </w:rPr>
        <w:t>s</w:t>
      </w:r>
      <w:r w:rsidRPr="000B67D5">
        <w:rPr>
          <w:rFonts w:cs="Arial"/>
          <w:szCs w:val="24"/>
        </w:rPr>
        <w:t xml:space="preserve"> and determines grant applications. </w:t>
      </w:r>
    </w:p>
    <w:p w:rsidR="00F12538" w:rsidRDefault="00F12538" w:rsidP="00F12538">
      <w:pPr>
        <w:rPr>
          <w:rFonts w:cs="Arial"/>
          <w:szCs w:val="24"/>
        </w:rPr>
      </w:pPr>
    </w:p>
    <w:p w:rsidR="000B67D5" w:rsidRPr="00A018BA" w:rsidRDefault="00D9400E" w:rsidP="000B67D5">
      <w:pPr>
        <w:numPr>
          <w:ilvl w:val="0"/>
          <w:numId w:val="7"/>
        </w:numPr>
      </w:pPr>
      <w:r>
        <w:rPr>
          <w:rFonts w:cs="Arial"/>
          <w:szCs w:val="24"/>
        </w:rPr>
        <w:t>Four</w:t>
      </w:r>
      <w:r w:rsidR="00F12538" w:rsidRPr="00586327">
        <w:rPr>
          <w:rFonts w:cs="Arial"/>
          <w:szCs w:val="24"/>
        </w:rPr>
        <w:t xml:space="preserve"> members have been nominated to </w:t>
      </w:r>
      <w:r w:rsidR="00157F62" w:rsidRPr="00586327">
        <w:rPr>
          <w:rFonts w:cs="Arial"/>
          <w:szCs w:val="24"/>
        </w:rPr>
        <w:t>serve as the Board’s appointees</w:t>
      </w:r>
      <w:r>
        <w:rPr>
          <w:rFonts w:cs="Arial"/>
          <w:szCs w:val="24"/>
        </w:rPr>
        <w:t>;</w:t>
      </w:r>
      <w:r w:rsidR="00A018BA">
        <w:rPr>
          <w:rFonts w:cs="Arial"/>
          <w:szCs w:val="24"/>
        </w:rPr>
        <w:t xml:space="preserve"> </w:t>
      </w:r>
      <w:r w:rsidR="008427C4">
        <w:rPr>
          <w:rFonts w:cs="Arial"/>
          <w:szCs w:val="24"/>
        </w:rPr>
        <w:t xml:space="preserve">Rebecca Charley, </w:t>
      </w:r>
      <w:r w:rsidR="00A018BA" w:rsidRPr="00A018BA">
        <w:rPr>
          <w:bCs/>
          <w:szCs w:val="24"/>
        </w:rPr>
        <w:t xml:space="preserve">Nigel Colston, </w:t>
      </w:r>
      <w:r>
        <w:rPr>
          <w:bCs/>
          <w:szCs w:val="24"/>
        </w:rPr>
        <w:t xml:space="preserve">Liz Hodges and </w:t>
      </w:r>
      <w:r w:rsidR="00A018BA" w:rsidRPr="00A018BA">
        <w:rPr>
          <w:bCs/>
          <w:szCs w:val="24"/>
        </w:rPr>
        <w:t>John Matthews</w:t>
      </w:r>
      <w:r w:rsidR="00A018BA">
        <w:rPr>
          <w:rFonts w:cs="Arial"/>
          <w:szCs w:val="24"/>
        </w:rPr>
        <w:t>.</w:t>
      </w:r>
    </w:p>
    <w:p w:rsidR="00586327" w:rsidRDefault="00586327" w:rsidP="00586327">
      <w:pPr>
        <w:ind w:left="360"/>
      </w:pPr>
    </w:p>
    <w:p w:rsidR="000B67D5" w:rsidRPr="000B67D5" w:rsidRDefault="000B67D5" w:rsidP="007855EB">
      <w:pPr>
        <w:numPr>
          <w:ilvl w:val="0"/>
          <w:numId w:val="7"/>
        </w:numPr>
      </w:pPr>
      <w:r>
        <w:t xml:space="preserve">For </w:t>
      </w:r>
      <w:r w:rsidRPr="000B67D5">
        <w:rPr>
          <w:rFonts w:cs="Arial"/>
          <w:szCs w:val="24"/>
        </w:rPr>
        <w:t xml:space="preserve">further details </w:t>
      </w:r>
      <w:r w:rsidR="007855EB">
        <w:rPr>
          <w:rFonts w:cs="Arial"/>
          <w:szCs w:val="24"/>
        </w:rPr>
        <w:t xml:space="preserve">please </w:t>
      </w:r>
      <w:r>
        <w:rPr>
          <w:rFonts w:cs="Arial"/>
          <w:szCs w:val="24"/>
        </w:rPr>
        <w:t>see</w:t>
      </w:r>
      <w:r w:rsidR="007855EB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hyperlink r:id="rId5" w:history="1">
        <w:r w:rsidR="00964FF7">
          <w:rPr>
            <w:rStyle w:val="Hyperlink"/>
          </w:rPr>
          <w:t>http://www.cotswoldsaonb.org.uk/grants-and-projects/cotswolds-leader/</w:t>
        </w:r>
      </w:hyperlink>
      <w:r>
        <w:rPr>
          <w:rFonts w:cs="Arial"/>
          <w:szCs w:val="24"/>
        </w:rPr>
        <w:t>.</w:t>
      </w:r>
    </w:p>
    <w:p w:rsidR="007855EB" w:rsidRDefault="007855EB" w:rsidP="007855EB">
      <w:pPr>
        <w:rPr>
          <w:b/>
        </w:rPr>
      </w:pPr>
    </w:p>
    <w:p w:rsidR="007855EB" w:rsidRDefault="007855EB" w:rsidP="007855EB">
      <w:pPr>
        <w:rPr>
          <w:b/>
        </w:rPr>
      </w:pPr>
      <w:r w:rsidRPr="007855EB">
        <w:rPr>
          <w:b/>
        </w:rPr>
        <w:t>Cotswolds Discovery Centre Partnership Board</w:t>
      </w:r>
    </w:p>
    <w:p w:rsidR="007855EB" w:rsidRDefault="007855EB" w:rsidP="007855EB">
      <w:pPr>
        <w:rPr>
          <w:b/>
        </w:rPr>
      </w:pPr>
    </w:p>
    <w:p w:rsidR="00FA53E0" w:rsidRDefault="007855EB" w:rsidP="001D1BCE">
      <w:pPr>
        <w:numPr>
          <w:ilvl w:val="0"/>
          <w:numId w:val="7"/>
        </w:numPr>
      </w:pPr>
      <w:r>
        <w:t xml:space="preserve">The Partnership Board is a joint Friends of the Cotswolds and Cotswolds Conservation Board working group, with 4 Board members and the Director representing the Conservation Board in the management of the Cotswolds Discovery Centre site. </w:t>
      </w:r>
      <w:r w:rsidR="00157F62">
        <w:t xml:space="preserve"> </w:t>
      </w:r>
    </w:p>
    <w:p w:rsidR="00FA53E0" w:rsidRDefault="00FA53E0" w:rsidP="00FA53E0">
      <w:pPr>
        <w:ind w:left="360"/>
      </w:pPr>
    </w:p>
    <w:p w:rsidR="001D1BCE" w:rsidRPr="001D1BCE" w:rsidRDefault="00265717" w:rsidP="001D1BCE">
      <w:pPr>
        <w:numPr>
          <w:ilvl w:val="0"/>
          <w:numId w:val="7"/>
        </w:numPr>
      </w:pPr>
      <w:r>
        <w:t>Four</w:t>
      </w:r>
      <w:r w:rsidR="007855EB">
        <w:t xml:space="preserve"> members have bee</w:t>
      </w:r>
      <w:r w:rsidR="00157F62">
        <w:t>n nominated</w:t>
      </w:r>
      <w:r w:rsidR="001D1BCE">
        <w:t>;</w:t>
      </w:r>
      <w:r w:rsidR="001D1BCE" w:rsidRPr="001D1BCE">
        <w:t xml:space="preserve"> </w:t>
      </w:r>
      <w:r w:rsidR="001D1BCE" w:rsidRPr="001D1BCE">
        <w:rPr>
          <w:rFonts w:cs="Arial"/>
          <w:szCs w:val="24"/>
        </w:rPr>
        <w:t>Liz Eyre, Mike Dean, Cate Le Grice-Mack and David Thackray.</w:t>
      </w:r>
    </w:p>
    <w:p w:rsidR="007855EB" w:rsidRDefault="001D1BCE" w:rsidP="001D1BCE">
      <w:pPr>
        <w:ind w:left="360"/>
      </w:pPr>
      <w:r>
        <w:t xml:space="preserve"> </w:t>
      </w:r>
    </w:p>
    <w:p w:rsidR="007855EB" w:rsidRDefault="007855EB" w:rsidP="007855EB">
      <w:pPr>
        <w:numPr>
          <w:ilvl w:val="0"/>
          <w:numId w:val="7"/>
        </w:numPr>
      </w:pPr>
      <w:r>
        <w:t xml:space="preserve">For further details please see: </w:t>
      </w:r>
      <w:hyperlink r:id="rId6" w:history="1">
        <w:r w:rsidRPr="007855EB">
          <w:rPr>
            <w:rStyle w:val="Hyperlink"/>
          </w:rPr>
          <w:t>Cotswolds Discovery Centre</w:t>
        </w:r>
      </w:hyperlink>
    </w:p>
    <w:p w:rsidR="00157F62" w:rsidRDefault="00157F62" w:rsidP="007855EB"/>
    <w:p w:rsidR="004D2438" w:rsidRDefault="004D2438" w:rsidP="007855EB">
      <w:pPr>
        <w:numPr>
          <w:ilvl w:val="0"/>
          <w:numId w:val="7"/>
        </w:numPr>
      </w:pPr>
      <w:r>
        <w:t xml:space="preserve">The Board’s next AGM is scheduled </w:t>
      </w:r>
      <w:r w:rsidR="00586327">
        <w:t>for Tuesday</w:t>
      </w:r>
      <w:r w:rsidRPr="00F12538">
        <w:t xml:space="preserve"> </w:t>
      </w:r>
      <w:r w:rsidR="00586327">
        <w:t>24</w:t>
      </w:r>
      <w:r w:rsidR="00265717" w:rsidRPr="00586327">
        <w:rPr>
          <w:vertAlign w:val="superscript"/>
        </w:rPr>
        <w:t>th</w:t>
      </w:r>
      <w:r w:rsidR="00586327">
        <w:t xml:space="preserve"> </w:t>
      </w:r>
      <w:r w:rsidR="00265717">
        <w:t>March 20</w:t>
      </w:r>
      <w:r w:rsidR="00586327">
        <w:t>20</w:t>
      </w:r>
      <w:r w:rsidRPr="00F12538">
        <w:t>.</w:t>
      </w:r>
    </w:p>
    <w:p w:rsidR="004D2438" w:rsidRDefault="004D2438" w:rsidP="004D2438">
      <w:pPr>
        <w:pStyle w:val="ListParagraph"/>
      </w:pPr>
    </w:p>
    <w:p w:rsidR="004D2438" w:rsidRDefault="004D2438" w:rsidP="00DA65CC"/>
    <w:sectPr w:rsidR="004D2438" w:rsidSect="000B67D5">
      <w:pgSz w:w="11906" w:h="16838"/>
      <w:pgMar w:top="1440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40D4"/>
    <w:multiLevelType w:val="hybridMultilevel"/>
    <w:tmpl w:val="B2C0F1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51559"/>
    <w:multiLevelType w:val="hybridMultilevel"/>
    <w:tmpl w:val="83B06C3A"/>
    <w:lvl w:ilvl="0" w:tplc="2F82F02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34FD9"/>
    <w:multiLevelType w:val="hybridMultilevel"/>
    <w:tmpl w:val="3A227608"/>
    <w:lvl w:ilvl="0" w:tplc="0A8259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F7EA5"/>
    <w:multiLevelType w:val="hybridMultilevel"/>
    <w:tmpl w:val="DEE6A54C"/>
    <w:lvl w:ilvl="0" w:tplc="303837A2">
      <w:start w:val="1"/>
      <w:numFmt w:val="decimal"/>
      <w:lvlText w:val="%1."/>
      <w:lvlJc w:val="left"/>
      <w:pPr>
        <w:tabs>
          <w:tab w:val="num" w:pos="797"/>
        </w:tabs>
        <w:ind w:left="797" w:hanging="737"/>
      </w:pPr>
      <w:rPr>
        <w:rFonts w:ascii="Arial" w:hAnsi="Arial"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A3D68"/>
    <w:multiLevelType w:val="multilevel"/>
    <w:tmpl w:val="DF8A5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0ED7"/>
    <w:multiLevelType w:val="hybridMultilevel"/>
    <w:tmpl w:val="19BA3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4E"/>
    <w:rsid w:val="00025434"/>
    <w:rsid w:val="000B67D5"/>
    <w:rsid w:val="000B7714"/>
    <w:rsid w:val="00130368"/>
    <w:rsid w:val="00157F62"/>
    <w:rsid w:val="0016460E"/>
    <w:rsid w:val="001D1BCE"/>
    <w:rsid w:val="00265717"/>
    <w:rsid w:val="002B2AF8"/>
    <w:rsid w:val="002E356D"/>
    <w:rsid w:val="002E7922"/>
    <w:rsid w:val="00360E32"/>
    <w:rsid w:val="003A1CC3"/>
    <w:rsid w:val="003C7E93"/>
    <w:rsid w:val="00415219"/>
    <w:rsid w:val="00490A34"/>
    <w:rsid w:val="004C6509"/>
    <w:rsid w:val="004D2438"/>
    <w:rsid w:val="00521C15"/>
    <w:rsid w:val="005335C3"/>
    <w:rsid w:val="005554BE"/>
    <w:rsid w:val="005858B6"/>
    <w:rsid w:val="00586327"/>
    <w:rsid w:val="005A429B"/>
    <w:rsid w:val="005F7636"/>
    <w:rsid w:val="006068A2"/>
    <w:rsid w:val="006C0251"/>
    <w:rsid w:val="0072705B"/>
    <w:rsid w:val="0076159D"/>
    <w:rsid w:val="00775783"/>
    <w:rsid w:val="007855EB"/>
    <w:rsid w:val="0079074E"/>
    <w:rsid w:val="007A442E"/>
    <w:rsid w:val="007E0AFC"/>
    <w:rsid w:val="008427C4"/>
    <w:rsid w:val="00846632"/>
    <w:rsid w:val="00891089"/>
    <w:rsid w:val="008E69A8"/>
    <w:rsid w:val="00903098"/>
    <w:rsid w:val="00946119"/>
    <w:rsid w:val="00964FF7"/>
    <w:rsid w:val="00A018BA"/>
    <w:rsid w:val="00A778DF"/>
    <w:rsid w:val="00AE42FC"/>
    <w:rsid w:val="00B075E7"/>
    <w:rsid w:val="00B24658"/>
    <w:rsid w:val="00BA58D7"/>
    <w:rsid w:val="00BC64EC"/>
    <w:rsid w:val="00C06509"/>
    <w:rsid w:val="00C068C2"/>
    <w:rsid w:val="00C07E00"/>
    <w:rsid w:val="00C52A26"/>
    <w:rsid w:val="00CE692D"/>
    <w:rsid w:val="00D42456"/>
    <w:rsid w:val="00D653D8"/>
    <w:rsid w:val="00D9400E"/>
    <w:rsid w:val="00DA65CC"/>
    <w:rsid w:val="00E13116"/>
    <w:rsid w:val="00E91D5C"/>
    <w:rsid w:val="00EA6C33"/>
    <w:rsid w:val="00F12538"/>
    <w:rsid w:val="00F4135D"/>
    <w:rsid w:val="00F46DCD"/>
    <w:rsid w:val="00FA53E0"/>
    <w:rsid w:val="00FC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5ADDB0-71FC-45A8-BB17-F3C575D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4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07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6DCD"/>
    <w:pPr>
      <w:ind w:left="720"/>
    </w:pPr>
  </w:style>
  <w:style w:type="paragraph" w:styleId="BalloonText">
    <w:name w:val="Balloon Text"/>
    <w:basedOn w:val="Normal"/>
    <w:link w:val="BalloonTextChar"/>
    <w:rsid w:val="00606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8A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64FF7"/>
    <w:rPr>
      <w:color w:val="800080"/>
      <w:u w:val="single"/>
    </w:rPr>
  </w:style>
  <w:style w:type="table" w:styleId="TableGrid">
    <w:name w:val="Table Grid"/>
    <w:basedOn w:val="TableNormal"/>
    <w:uiPriority w:val="59"/>
    <w:rsid w:val="007855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apetothecotswolds.org.uk/things-to-see/aonb-visitor-centre/" TargetMode="External"/><Relationship Id="rId5" Type="http://schemas.openxmlformats.org/officeDocument/2006/relationships/hyperlink" Target="http://www.cotswoldsaonb.org.uk/grants-and-projects/cotswolds-lea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Summary: To appoint Board Members to External Organisations</vt:lpstr>
    </vt:vector>
  </TitlesOfParts>
  <Company>CAONB</Company>
  <LinksUpToDate>false</LinksUpToDate>
  <CharactersWithSpaces>1910</CharactersWithSpaces>
  <SharedDoc>false</SharedDoc>
  <HLinks>
    <vt:vector size="24" baseType="variant">
      <vt:variant>
        <vt:i4>786458</vt:i4>
      </vt:variant>
      <vt:variant>
        <vt:i4>9</vt:i4>
      </vt:variant>
      <vt:variant>
        <vt:i4>0</vt:i4>
      </vt:variant>
      <vt:variant>
        <vt:i4>5</vt:i4>
      </vt:variant>
      <vt:variant>
        <vt:lpwstr>http://www.escapetothecotswolds.org.uk/things-to-see/aonb-visitor-centre/</vt:lpwstr>
      </vt:variant>
      <vt:variant>
        <vt:lpwstr/>
      </vt:variant>
      <vt:variant>
        <vt:i4>6029379</vt:i4>
      </vt:variant>
      <vt:variant>
        <vt:i4>6</vt:i4>
      </vt:variant>
      <vt:variant>
        <vt:i4>0</vt:i4>
      </vt:variant>
      <vt:variant>
        <vt:i4>5</vt:i4>
      </vt:variant>
      <vt:variant>
        <vt:lpwstr>http://www.cotswolds.com/partnership</vt:lpwstr>
      </vt:variant>
      <vt:variant>
        <vt:lpwstr/>
      </vt:variant>
      <vt:variant>
        <vt:i4>589906</vt:i4>
      </vt:variant>
      <vt:variant>
        <vt:i4>3</vt:i4>
      </vt:variant>
      <vt:variant>
        <vt:i4>0</vt:i4>
      </vt:variant>
      <vt:variant>
        <vt:i4>5</vt:i4>
      </vt:variant>
      <vt:variant>
        <vt:lpwstr>http://www.cotswoldsaonb.org.uk/grants-and-projects/cotswolds-leader/</vt:lpwstr>
      </vt:variant>
      <vt:variant>
        <vt:lpwstr/>
      </vt:variant>
      <vt:variant>
        <vt:i4>4194326</vt:i4>
      </vt:variant>
      <vt:variant>
        <vt:i4>0</vt:i4>
      </vt:variant>
      <vt:variant>
        <vt:i4>0</vt:i4>
      </vt:variant>
      <vt:variant>
        <vt:i4>5</vt:i4>
      </vt:variant>
      <vt:variant>
        <vt:lpwstr>http://www.friendsofthecotswolds.org/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Summary: To appoint Board Members to External Organisations</dc:title>
  <dc:creator>Martin Lane</dc:creator>
  <cp:lastModifiedBy>Della  Morris</cp:lastModifiedBy>
  <cp:revision>2</cp:revision>
  <cp:lastPrinted>2015-12-03T10:06:00Z</cp:lastPrinted>
  <dcterms:created xsi:type="dcterms:W3CDTF">2019-03-20T15:18:00Z</dcterms:created>
  <dcterms:modified xsi:type="dcterms:W3CDTF">2019-03-20T15:18:00Z</dcterms:modified>
</cp:coreProperties>
</file>